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4E" w:rsidRPr="000C3202" w:rsidRDefault="00726E4E" w:rsidP="00DB7EC3">
      <w:pPr>
        <w:pStyle w:val="Lgende"/>
        <w:pBdr>
          <w:top w:val="thinThickLargeGap" w:sz="24" w:space="1" w:color="auto"/>
          <w:left w:val="thinThickLargeGap" w:sz="24" w:space="3" w:color="auto"/>
          <w:bottom w:val="thickThinLargeGap" w:sz="24" w:space="1" w:color="auto"/>
          <w:right w:val="thickThinLargeGap" w:sz="24" w:space="4" w:color="auto"/>
        </w:pBdr>
        <w:tabs>
          <w:tab w:val="clear" w:pos="1418"/>
          <w:tab w:val="clear" w:pos="2127"/>
          <w:tab w:val="clear" w:pos="6946"/>
        </w:tabs>
        <w:ind w:left="-142" w:right="0"/>
        <w:jc w:val="center"/>
        <w:rPr>
          <w:rFonts w:ascii="Tahoma" w:hAnsi="Tahoma" w:cs="Tahoma"/>
          <w:smallCaps/>
          <w:color w:val="000000"/>
          <w:sz w:val="20"/>
          <w:szCs w:val="20"/>
        </w:rPr>
      </w:pPr>
    </w:p>
    <w:p w:rsidR="00726E4E" w:rsidRPr="00726E4E" w:rsidRDefault="00726E4E" w:rsidP="00DB7EC3">
      <w:pPr>
        <w:pStyle w:val="Lgende"/>
        <w:pBdr>
          <w:top w:val="thinThickLargeGap" w:sz="24" w:space="1" w:color="auto"/>
          <w:left w:val="thinThickLargeGap" w:sz="24" w:space="3" w:color="auto"/>
          <w:bottom w:val="thickThinLargeGap" w:sz="24" w:space="1" w:color="auto"/>
          <w:right w:val="thickThinLargeGap" w:sz="24" w:space="4" w:color="auto"/>
        </w:pBdr>
        <w:tabs>
          <w:tab w:val="clear" w:pos="1418"/>
          <w:tab w:val="clear" w:pos="2127"/>
          <w:tab w:val="clear" w:pos="6946"/>
        </w:tabs>
        <w:ind w:left="-142" w:right="0"/>
        <w:jc w:val="center"/>
        <w:rPr>
          <w:rFonts w:ascii="Tahoma" w:hAnsi="Tahoma" w:cs="Tahoma"/>
          <w:smallCaps/>
          <w:color w:val="000000"/>
          <w:sz w:val="48"/>
          <w:szCs w:val="48"/>
        </w:rPr>
      </w:pPr>
      <w:proofErr w:type="spellStart"/>
      <w:r>
        <w:rPr>
          <w:rFonts w:ascii="Tahoma" w:hAnsi="Tahoma" w:cs="Tahoma"/>
          <w:smallCaps/>
          <w:color w:val="000000"/>
          <w:sz w:val="48"/>
          <w:szCs w:val="48"/>
        </w:rPr>
        <w:t>Walliser</w:t>
      </w:r>
      <w:proofErr w:type="spellEnd"/>
      <w:r>
        <w:rPr>
          <w:rFonts w:ascii="Tahoma" w:hAnsi="Tahoma" w:cs="Tahoma"/>
          <w:smallCaps/>
          <w:color w:val="000000"/>
          <w:sz w:val="48"/>
          <w:szCs w:val="48"/>
        </w:rPr>
        <w:t xml:space="preserve"> </w:t>
      </w:r>
      <w:proofErr w:type="spellStart"/>
      <w:r>
        <w:rPr>
          <w:rFonts w:ascii="Tahoma" w:hAnsi="Tahoma" w:cs="Tahoma"/>
          <w:smallCaps/>
          <w:color w:val="000000"/>
          <w:sz w:val="48"/>
          <w:szCs w:val="48"/>
        </w:rPr>
        <w:t>Schiess</w:t>
      </w:r>
      <w:proofErr w:type="spellEnd"/>
      <w:r>
        <w:rPr>
          <w:rFonts w:ascii="Tahoma" w:hAnsi="Tahoma" w:cs="Tahoma"/>
          <w:smallCaps/>
          <w:color w:val="000000"/>
          <w:sz w:val="48"/>
          <w:szCs w:val="48"/>
        </w:rPr>
        <w:t xml:space="preserve"> Sport </w:t>
      </w:r>
      <w:proofErr w:type="spellStart"/>
      <w:r>
        <w:rPr>
          <w:rFonts w:ascii="Tahoma" w:hAnsi="Tahoma" w:cs="Tahoma"/>
          <w:smallCaps/>
          <w:color w:val="000000"/>
          <w:sz w:val="48"/>
          <w:szCs w:val="48"/>
        </w:rPr>
        <w:t>Verband</w:t>
      </w:r>
      <w:proofErr w:type="spellEnd"/>
    </w:p>
    <w:p w:rsidR="00726E4E" w:rsidRPr="00726E4E" w:rsidRDefault="00726E4E" w:rsidP="00DB7EC3">
      <w:pPr>
        <w:pStyle w:val="Lgende"/>
        <w:pBdr>
          <w:top w:val="thinThickLargeGap" w:sz="24" w:space="1" w:color="auto"/>
          <w:left w:val="thinThickLargeGap" w:sz="24" w:space="3" w:color="auto"/>
          <w:bottom w:val="thickThinLargeGap" w:sz="24" w:space="1" w:color="auto"/>
          <w:right w:val="thickThinLargeGap" w:sz="24" w:space="4" w:color="auto"/>
        </w:pBdr>
        <w:ind w:left="-142" w:right="0"/>
        <w:jc w:val="left"/>
        <w:rPr>
          <w:rFonts w:ascii="Tahoma" w:hAnsi="Tahoma" w:cs="Tahoma"/>
          <w:color w:val="000000"/>
          <w:spacing w:val="60"/>
          <w:sz w:val="116"/>
          <w:szCs w:val="110"/>
        </w:rPr>
      </w:pPr>
      <w:bookmarkStart w:id="0" w:name="_GoBack"/>
      <w:bookmarkEnd w:id="0"/>
      <w:r w:rsidRPr="007A587B">
        <w:rPr>
          <w:rFonts w:ascii="Tahoma" w:hAnsi="Tahoma" w:cs="Tahoma"/>
          <w:noProof/>
          <w:color w:val="000000"/>
          <w:spacing w:val="60"/>
          <w:sz w:val="116"/>
          <w:szCs w:val="110"/>
        </w:rPr>
        <w:drawing>
          <wp:anchor distT="0" distB="0" distL="114300" distR="114300" simplePos="0" relativeHeight="251661312" behindDoc="1" locked="0" layoutInCell="1" allowOverlap="1" wp14:anchorId="77F7DC7A" wp14:editId="7AD21C05">
            <wp:simplePos x="0" y="0"/>
            <wp:positionH relativeFrom="column">
              <wp:posOffset>2922361</wp:posOffset>
            </wp:positionH>
            <wp:positionV relativeFrom="paragraph">
              <wp:posOffset>184785</wp:posOffset>
            </wp:positionV>
            <wp:extent cx="770400" cy="723600"/>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T_Logo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400" cy="723600"/>
                    </a:xfrm>
                    <a:prstGeom prst="rect">
                      <a:avLst/>
                    </a:prstGeom>
                  </pic:spPr>
                </pic:pic>
              </a:graphicData>
            </a:graphic>
            <wp14:sizeRelH relativeFrom="margin">
              <wp14:pctWidth>0</wp14:pctWidth>
            </wp14:sizeRelH>
            <wp14:sizeRelV relativeFrom="margin">
              <wp14:pctHeight>0</wp14:pctHeight>
            </wp14:sizeRelV>
          </wp:anchor>
        </w:drawing>
      </w:r>
    </w:p>
    <w:p w:rsidR="00726E4E" w:rsidRPr="00726E4E" w:rsidRDefault="00726E4E" w:rsidP="00DB7EC3">
      <w:pPr>
        <w:pStyle w:val="Lgende"/>
        <w:pBdr>
          <w:top w:val="thinThickLargeGap" w:sz="24" w:space="1" w:color="auto"/>
          <w:left w:val="thinThickLargeGap" w:sz="24" w:space="3" w:color="auto"/>
          <w:bottom w:val="thickThinLargeGap" w:sz="24" w:space="1" w:color="auto"/>
          <w:right w:val="thickThinLargeGap" w:sz="24" w:space="4" w:color="auto"/>
        </w:pBdr>
        <w:tabs>
          <w:tab w:val="clear" w:pos="1418"/>
          <w:tab w:val="clear" w:pos="2127"/>
          <w:tab w:val="clear" w:pos="6946"/>
        </w:tabs>
        <w:ind w:left="-142" w:right="0"/>
        <w:jc w:val="center"/>
        <w:rPr>
          <w:rFonts w:ascii="Tahoma" w:hAnsi="Tahoma" w:cs="Tahoma"/>
          <w:color w:val="000000"/>
          <w:spacing w:val="100"/>
          <w:sz w:val="20"/>
          <w:szCs w:val="20"/>
        </w:rPr>
      </w:pPr>
      <w:proofErr w:type="spellStart"/>
      <w:r w:rsidRPr="00726E4E">
        <w:rPr>
          <w:rFonts w:ascii="Tahoma" w:hAnsi="Tahoma" w:cs="Tahoma"/>
          <w:color w:val="000000"/>
          <w:spacing w:val="100"/>
          <w:sz w:val="72"/>
          <w:szCs w:val="72"/>
        </w:rPr>
        <w:t>Statut</w:t>
      </w:r>
      <w:r>
        <w:rPr>
          <w:rFonts w:ascii="Tahoma" w:hAnsi="Tahoma" w:cs="Tahoma"/>
          <w:color w:val="000000"/>
          <w:spacing w:val="100"/>
          <w:sz w:val="72"/>
          <w:szCs w:val="72"/>
        </w:rPr>
        <w:t>en</w:t>
      </w:r>
      <w:proofErr w:type="spellEnd"/>
      <w:r w:rsidRPr="00726E4E">
        <w:rPr>
          <w:rFonts w:ascii="Tahoma" w:hAnsi="Tahoma" w:cs="Tahoma"/>
          <w:color w:val="000000"/>
          <w:spacing w:val="100"/>
          <w:sz w:val="72"/>
          <w:szCs w:val="72"/>
        </w:rPr>
        <w:br/>
      </w:r>
    </w:p>
    <w:p w:rsidR="00726E4E" w:rsidRPr="007A587B" w:rsidRDefault="00726E4E" w:rsidP="00DB7EC3">
      <w:pPr>
        <w:ind w:left="-142"/>
        <w:jc w:val="both"/>
        <w:rPr>
          <w:color w:val="000000"/>
          <w:sz w:val="20"/>
          <w:szCs w:val="20"/>
        </w:rPr>
      </w:pPr>
    </w:p>
    <w:p w:rsidR="009F6E3B" w:rsidRDefault="00E47A11" w:rsidP="00DB7EC3">
      <w:pPr>
        <w:pStyle w:val="Titre2"/>
        <w:ind w:left="-142"/>
        <w:rPr>
          <w:u w:val="none"/>
        </w:rPr>
      </w:pPr>
      <w:r>
        <w:rPr>
          <w:u w:val="none"/>
        </w:rPr>
        <w:t xml:space="preserve">Der Walliser </w:t>
      </w:r>
      <w:proofErr w:type="spellStart"/>
      <w:r>
        <w:rPr>
          <w:u w:val="none"/>
        </w:rPr>
        <w:t>Schiess</w:t>
      </w:r>
      <w:proofErr w:type="spellEnd"/>
      <w:r>
        <w:rPr>
          <w:u w:val="none"/>
        </w:rPr>
        <w:t xml:space="preserve"> Sport Verband (WSSV) besteht aus:</w:t>
      </w:r>
    </w:p>
    <w:p w:rsidR="00946D92" w:rsidRDefault="00E47A11" w:rsidP="00DB7EC3">
      <w:pPr>
        <w:pStyle w:val="Corpsdetexte"/>
        <w:spacing w:before="1"/>
        <w:ind w:left="426"/>
      </w:pPr>
      <w:r>
        <w:t xml:space="preserve">dem Walliser Kantonalschützenverein (WKSV) gegründet 1899 </w:t>
      </w:r>
    </w:p>
    <w:p w:rsidR="009F6E3B" w:rsidRDefault="00E47A11" w:rsidP="00DB7EC3">
      <w:pPr>
        <w:pStyle w:val="Corpsdetexte"/>
        <w:spacing w:before="1"/>
        <w:ind w:left="426"/>
      </w:pPr>
      <w:r>
        <w:t>dem Walliser Sportschützenverband (WSSV) gegründet 1949</w:t>
      </w:r>
    </w:p>
    <w:p w:rsidR="009F6E3B" w:rsidRPr="00626DC7" w:rsidRDefault="009F6E3B" w:rsidP="00DB7EC3">
      <w:pPr>
        <w:pStyle w:val="Corpsdetexte"/>
        <w:spacing w:before="10"/>
        <w:ind w:left="-142"/>
      </w:pPr>
    </w:p>
    <w:p w:rsidR="009F6E3B" w:rsidRDefault="00E47A11" w:rsidP="00DB7EC3">
      <w:pPr>
        <w:pStyle w:val="Corpsdetexte"/>
        <w:ind w:left="-142"/>
      </w:pPr>
      <w:r>
        <w:t>Die im Text benützte Abkürzung WSSV bezeichnet den Walliser Schiess Sport Verband.</w:t>
      </w:r>
    </w:p>
    <w:p w:rsidR="009F6E3B" w:rsidRPr="00626DC7" w:rsidRDefault="009F6E3B" w:rsidP="00DB7EC3">
      <w:pPr>
        <w:pStyle w:val="Corpsdetexte"/>
        <w:spacing w:before="10"/>
        <w:ind w:left="-142"/>
      </w:pPr>
    </w:p>
    <w:p w:rsidR="009F6E3B" w:rsidRPr="0082402D" w:rsidRDefault="00E47A11" w:rsidP="00DB7EC3">
      <w:pPr>
        <w:pStyle w:val="Titre1"/>
        <w:numPr>
          <w:ilvl w:val="0"/>
          <w:numId w:val="5"/>
        </w:numPr>
        <w:tabs>
          <w:tab w:val="left" w:pos="1320"/>
          <w:tab w:val="left" w:pos="1321"/>
        </w:tabs>
        <w:spacing w:before="0"/>
        <w:ind w:left="-142" w:firstLine="0"/>
        <w:jc w:val="left"/>
        <w:rPr>
          <w:sz w:val="22"/>
          <w:szCs w:val="22"/>
        </w:rPr>
      </w:pPr>
      <w:r w:rsidRPr="0082402D">
        <w:rPr>
          <w:sz w:val="22"/>
          <w:szCs w:val="22"/>
        </w:rPr>
        <w:t>ALLGEMEINES</w:t>
      </w:r>
    </w:p>
    <w:p w:rsidR="009F6E3B" w:rsidRDefault="00E47A11" w:rsidP="00DB7EC3">
      <w:pPr>
        <w:pStyle w:val="Titre2"/>
        <w:tabs>
          <w:tab w:val="left" w:pos="9675"/>
        </w:tabs>
        <w:spacing w:before="199"/>
        <w:ind w:left="-142"/>
        <w:rPr>
          <w:u w:val="none"/>
        </w:rPr>
      </w:pPr>
      <w:r>
        <w:rPr>
          <w:spacing w:val="-29"/>
          <w:w w:val="99"/>
        </w:rPr>
        <w:t xml:space="preserve"> </w:t>
      </w:r>
      <w:r>
        <w:t xml:space="preserve">Art. </w:t>
      </w:r>
      <w:proofErr w:type="gramStart"/>
      <w:r>
        <w:t>1  Name</w:t>
      </w:r>
      <w:proofErr w:type="gramEnd"/>
      <w:r>
        <w:t xml:space="preserve"> und</w:t>
      </w:r>
      <w:r>
        <w:rPr>
          <w:spacing w:val="-4"/>
        </w:rPr>
        <w:t xml:space="preserve"> </w:t>
      </w:r>
      <w:r>
        <w:t>Sitz</w:t>
      </w:r>
      <w:r>
        <w:tab/>
      </w:r>
    </w:p>
    <w:p w:rsidR="009F6E3B" w:rsidRPr="00626DC7" w:rsidRDefault="009F6E3B" w:rsidP="00DB7EC3">
      <w:pPr>
        <w:pStyle w:val="Corpsdetexte"/>
        <w:spacing w:before="11"/>
        <w:ind w:left="-142"/>
        <w:rPr>
          <w:b/>
        </w:rPr>
      </w:pPr>
    </w:p>
    <w:p w:rsidR="009F6E3B" w:rsidRDefault="00E47A11" w:rsidP="00DB7EC3">
      <w:pPr>
        <w:pStyle w:val="Corpsdetexte"/>
        <w:spacing w:before="1"/>
        <w:ind w:left="-142"/>
      </w:pPr>
      <w:r>
        <w:t>Unter dem Namen</w:t>
      </w:r>
    </w:p>
    <w:p w:rsidR="00626DC7" w:rsidRDefault="00626DC7" w:rsidP="00DB7EC3">
      <w:pPr>
        <w:pStyle w:val="Corpsdetexte"/>
        <w:spacing w:before="1"/>
        <w:ind w:left="-142"/>
      </w:pPr>
    </w:p>
    <w:p w:rsidR="00626DC7" w:rsidRDefault="00626DC7" w:rsidP="00DB7EC3">
      <w:pPr>
        <w:pStyle w:val="Corpsdetexte"/>
        <w:spacing w:before="9"/>
        <w:ind w:left="-142"/>
        <w:rPr>
          <w:b/>
          <w:bCs/>
        </w:rPr>
      </w:pPr>
      <w:r w:rsidRPr="00626DC7">
        <w:rPr>
          <w:b/>
          <w:bCs/>
        </w:rPr>
        <w:t xml:space="preserve">Walliser </w:t>
      </w:r>
      <w:proofErr w:type="spellStart"/>
      <w:r w:rsidRPr="00626DC7">
        <w:rPr>
          <w:b/>
          <w:bCs/>
        </w:rPr>
        <w:t>Schiess</w:t>
      </w:r>
      <w:proofErr w:type="spellEnd"/>
      <w:r w:rsidRPr="00626DC7">
        <w:rPr>
          <w:b/>
          <w:bCs/>
        </w:rPr>
        <w:t xml:space="preserve"> Sport Verband</w:t>
      </w:r>
    </w:p>
    <w:p w:rsidR="00626DC7" w:rsidRPr="00626DC7" w:rsidRDefault="00626DC7" w:rsidP="00DB7EC3">
      <w:pPr>
        <w:pStyle w:val="Corpsdetexte"/>
        <w:spacing w:before="9"/>
        <w:ind w:left="-142"/>
        <w:rPr>
          <w:b/>
          <w:bCs/>
        </w:rPr>
      </w:pPr>
    </w:p>
    <w:p w:rsidR="009F6E3B" w:rsidRDefault="00E47A11" w:rsidP="00DB7EC3">
      <w:pPr>
        <w:pStyle w:val="Corpsdetexte"/>
        <w:ind w:left="-142"/>
      </w:pPr>
      <w:r>
        <w:t>besteht ein Verband im Sinne von Artikel 60 ff. des Schweizerischen Zivilgesetzbuches, gegründet im Jahre 2003.</w:t>
      </w:r>
    </w:p>
    <w:p w:rsidR="009F6E3B" w:rsidRDefault="00E47A11" w:rsidP="00DB7EC3">
      <w:pPr>
        <w:pStyle w:val="Corpsdetexte"/>
        <w:spacing w:before="86"/>
        <w:ind w:left="-142"/>
      </w:pPr>
      <w:r>
        <w:t>Sein Sitz ist in Sitten/VS.</w:t>
      </w:r>
    </w:p>
    <w:p w:rsidR="00626DC7" w:rsidRDefault="00626DC7" w:rsidP="00DB7EC3">
      <w:pPr>
        <w:pStyle w:val="Corpsdetexte"/>
        <w:spacing w:before="86"/>
        <w:ind w:left="-142"/>
      </w:pPr>
    </w:p>
    <w:p w:rsidR="009F6E3B" w:rsidRDefault="009F6E3B" w:rsidP="00DB7EC3">
      <w:pPr>
        <w:pStyle w:val="Corpsdetexte"/>
        <w:spacing w:before="1"/>
        <w:ind w:left="-142"/>
      </w:pPr>
    </w:p>
    <w:p w:rsidR="009F6E3B" w:rsidRDefault="00E47A11" w:rsidP="00DB7EC3">
      <w:pPr>
        <w:pStyle w:val="Titre2"/>
        <w:tabs>
          <w:tab w:val="left" w:pos="9675"/>
        </w:tabs>
        <w:spacing w:before="1"/>
        <w:ind w:left="-142"/>
        <w:rPr>
          <w:u w:val="none"/>
        </w:rPr>
      </w:pPr>
      <w:r>
        <w:rPr>
          <w:spacing w:val="-29"/>
          <w:w w:val="99"/>
        </w:rPr>
        <w:t xml:space="preserve"> </w:t>
      </w:r>
      <w:r>
        <w:t xml:space="preserve">Art. </w:t>
      </w:r>
      <w:proofErr w:type="gramStart"/>
      <w:r>
        <w:t>2  Zweck</w:t>
      </w:r>
      <w:proofErr w:type="gramEnd"/>
      <w:r>
        <w:t xml:space="preserve"> und</w:t>
      </w:r>
      <w:r>
        <w:rPr>
          <w:spacing w:val="-11"/>
        </w:rPr>
        <w:t xml:space="preserve"> </w:t>
      </w:r>
      <w:r>
        <w:t>Ziel</w:t>
      </w:r>
      <w:r>
        <w:tab/>
      </w:r>
    </w:p>
    <w:p w:rsidR="009F6E3B" w:rsidRPr="00626DC7" w:rsidRDefault="009F6E3B" w:rsidP="00DB7EC3">
      <w:pPr>
        <w:pStyle w:val="Corpsdetexte"/>
        <w:spacing w:before="11"/>
        <w:ind w:left="-142"/>
        <w:rPr>
          <w:b/>
        </w:rPr>
      </w:pPr>
    </w:p>
    <w:p w:rsidR="009F6E3B" w:rsidRDefault="00E47A11" w:rsidP="00DB7EC3">
      <w:pPr>
        <w:pStyle w:val="Corpsdetexte"/>
        <w:ind w:left="-142"/>
      </w:pPr>
      <w:r>
        <w:t>Der WSSV ist ein nicht gewinnorientierter Sportverband. Er vertritt die Interessen der Schützen bei den Behörden und der Öffentlichkeit.</w:t>
      </w:r>
      <w:r w:rsidR="00F474E4">
        <w:t xml:space="preserve"> Er ist politisch und konfessionell neutral.</w:t>
      </w:r>
    </w:p>
    <w:p w:rsidR="009F6E3B" w:rsidRDefault="00E47A11" w:rsidP="00DB7EC3">
      <w:pPr>
        <w:pStyle w:val="Corpsdetexte"/>
        <w:spacing w:before="100"/>
        <w:ind w:left="-142"/>
      </w:pPr>
      <w:r>
        <w:t>Der WSSV ist die Dachorganisation der Walliser Schützen. Er fördert und unterstützt das Schiessen in jedem Alter als Sport in den Bereichen</w:t>
      </w:r>
    </w:p>
    <w:p w:rsidR="009F6E3B" w:rsidRDefault="00E47A11" w:rsidP="00DB7EC3">
      <w:pPr>
        <w:pStyle w:val="Paragraphedeliste"/>
        <w:numPr>
          <w:ilvl w:val="1"/>
          <w:numId w:val="5"/>
        </w:numPr>
        <w:tabs>
          <w:tab w:val="left" w:pos="851"/>
        </w:tabs>
        <w:spacing w:line="242" w:lineRule="exact"/>
        <w:ind w:left="426" w:firstLine="0"/>
        <w:rPr>
          <w:sz w:val="20"/>
        </w:rPr>
      </w:pPr>
      <w:r>
        <w:rPr>
          <w:sz w:val="20"/>
        </w:rPr>
        <w:t>sportliches</w:t>
      </w:r>
      <w:r>
        <w:rPr>
          <w:spacing w:val="-8"/>
          <w:sz w:val="20"/>
        </w:rPr>
        <w:t xml:space="preserve"> </w:t>
      </w:r>
      <w:r>
        <w:rPr>
          <w:sz w:val="20"/>
        </w:rPr>
        <w:t>Schiessen,</w:t>
      </w:r>
    </w:p>
    <w:p w:rsidR="009F6E3B" w:rsidRDefault="00E47A11" w:rsidP="00DB7EC3">
      <w:pPr>
        <w:pStyle w:val="Paragraphedeliste"/>
        <w:numPr>
          <w:ilvl w:val="1"/>
          <w:numId w:val="5"/>
        </w:numPr>
        <w:tabs>
          <w:tab w:val="left" w:pos="851"/>
        </w:tabs>
        <w:ind w:left="426" w:firstLine="0"/>
        <w:rPr>
          <w:sz w:val="20"/>
        </w:rPr>
      </w:pPr>
      <w:r>
        <w:rPr>
          <w:sz w:val="20"/>
        </w:rPr>
        <w:t>leistungssportliches</w:t>
      </w:r>
      <w:r>
        <w:rPr>
          <w:spacing w:val="-15"/>
          <w:sz w:val="20"/>
        </w:rPr>
        <w:t xml:space="preserve"> </w:t>
      </w:r>
      <w:r>
        <w:rPr>
          <w:sz w:val="20"/>
        </w:rPr>
        <w:t>Schiessen,</w:t>
      </w:r>
    </w:p>
    <w:p w:rsidR="009F6E3B" w:rsidRDefault="00E47A11" w:rsidP="00DB7EC3">
      <w:pPr>
        <w:pStyle w:val="Paragraphedeliste"/>
        <w:numPr>
          <w:ilvl w:val="1"/>
          <w:numId w:val="5"/>
        </w:numPr>
        <w:tabs>
          <w:tab w:val="left" w:pos="851"/>
        </w:tabs>
        <w:ind w:left="426" w:firstLine="0"/>
        <w:rPr>
          <w:sz w:val="20"/>
        </w:rPr>
      </w:pPr>
      <w:proofErr w:type="spellStart"/>
      <w:r>
        <w:rPr>
          <w:sz w:val="20"/>
        </w:rPr>
        <w:t>ausserdienstliches</w:t>
      </w:r>
      <w:proofErr w:type="spellEnd"/>
      <w:r>
        <w:rPr>
          <w:spacing w:val="-9"/>
          <w:sz w:val="20"/>
        </w:rPr>
        <w:t xml:space="preserve"> </w:t>
      </w:r>
      <w:proofErr w:type="spellStart"/>
      <w:r>
        <w:rPr>
          <w:sz w:val="20"/>
        </w:rPr>
        <w:t>Schiessen</w:t>
      </w:r>
      <w:proofErr w:type="spellEnd"/>
      <w:r>
        <w:rPr>
          <w:sz w:val="20"/>
        </w:rPr>
        <w:t>.</w:t>
      </w:r>
    </w:p>
    <w:p w:rsidR="00626DC7" w:rsidRDefault="00626DC7" w:rsidP="00DB7EC3">
      <w:pPr>
        <w:pStyle w:val="Paragraphedeliste"/>
        <w:tabs>
          <w:tab w:val="left" w:pos="1298"/>
          <w:tab w:val="left" w:pos="1299"/>
        </w:tabs>
        <w:ind w:left="-142" w:firstLine="0"/>
        <w:jc w:val="right"/>
        <w:rPr>
          <w:sz w:val="20"/>
        </w:rPr>
      </w:pPr>
    </w:p>
    <w:p w:rsidR="00626DC7" w:rsidRDefault="00E47A11" w:rsidP="00DB7EC3">
      <w:pPr>
        <w:pStyle w:val="Corpsdetexte"/>
        <w:ind w:left="-142"/>
      </w:pPr>
      <w:r>
        <w:t xml:space="preserve">Der WSSV fördert die Organisation der Schiessanlässe. </w:t>
      </w:r>
    </w:p>
    <w:p w:rsidR="00626DC7" w:rsidRDefault="00626DC7" w:rsidP="00DB7EC3">
      <w:pPr>
        <w:pStyle w:val="Corpsdetexte"/>
        <w:ind w:left="-142"/>
      </w:pPr>
    </w:p>
    <w:p w:rsidR="009F6E3B" w:rsidRDefault="00E47A11" w:rsidP="00DB7EC3">
      <w:pPr>
        <w:pStyle w:val="Corpsdetexte"/>
        <w:ind w:left="-142"/>
      </w:pPr>
      <w:r>
        <w:t>Die Ziele werden erreicht durch:</w:t>
      </w:r>
    </w:p>
    <w:p w:rsidR="009F6E3B" w:rsidRDefault="00E47A11" w:rsidP="00DB7EC3">
      <w:pPr>
        <w:pStyle w:val="Paragraphedeliste"/>
        <w:numPr>
          <w:ilvl w:val="1"/>
          <w:numId w:val="5"/>
        </w:numPr>
        <w:tabs>
          <w:tab w:val="left" w:pos="851"/>
        </w:tabs>
        <w:spacing w:line="189" w:lineRule="exact"/>
        <w:ind w:left="426" w:firstLine="0"/>
        <w:rPr>
          <w:sz w:val="20"/>
        </w:rPr>
      </w:pPr>
      <w:r>
        <w:rPr>
          <w:sz w:val="20"/>
        </w:rPr>
        <w:t>Nachwuchsförderung und</w:t>
      </w:r>
      <w:r>
        <w:rPr>
          <w:spacing w:val="-13"/>
          <w:sz w:val="20"/>
        </w:rPr>
        <w:t xml:space="preserve"> </w:t>
      </w:r>
      <w:r>
        <w:rPr>
          <w:sz w:val="20"/>
        </w:rPr>
        <w:t>–ausbildung</w:t>
      </w:r>
    </w:p>
    <w:p w:rsidR="009F6E3B" w:rsidRDefault="00E47A11" w:rsidP="00DB7EC3">
      <w:pPr>
        <w:pStyle w:val="Paragraphedeliste"/>
        <w:numPr>
          <w:ilvl w:val="1"/>
          <w:numId w:val="5"/>
        </w:numPr>
        <w:tabs>
          <w:tab w:val="left" w:pos="851"/>
        </w:tabs>
        <w:ind w:left="426" w:firstLine="0"/>
        <w:rPr>
          <w:sz w:val="20"/>
        </w:rPr>
      </w:pPr>
      <w:r>
        <w:rPr>
          <w:sz w:val="20"/>
        </w:rPr>
        <w:t>Förderung und Durchführung des sportlichen Schiessens in den Vereinen un</w:t>
      </w:r>
      <w:r w:rsidR="00607C6F">
        <w:rPr>
          <w:sz w:val="20"/>
        </w:rPr>
        <w:t>d Verbänden</w:t>
      </w:r>
    </w:p>
    <w:p w:rsidR="009F6E3B" w:rsidRDefault="00E47A11" w:rsidP="00DB7EC3">
      <w:pPr>
        <w:pStyle w:val="Paragraphedeliste"/>
        <w:numPr>
          <w:ilvl w:val="1"/>
          <w:numId w:val="5"/>
        </w:numPr>
        <w:tabs>
          <w:tab w:val="left" w:pos="851"/>
        </w:tabs>
        <w:ind w:left="426" w:firstLine="0"/>
        <w:rPr>
          <w:sz w:val="20"/>
        </w:rPr>
      </w:pPr>
      <w:r>
        <w:rPr>
          <w:sz w:val="20"/>
        </w:rPr>
        <w:t>Förderung und Durchführung des leistungssportlichen</w:t>
      </w:r>
      <w:r>
        <w:rPr>
          <w:spacing w:val="-36"/>
          <w:sz w:val="20"/>
        </w:rPr>
        <w:t xml:space="preserve"> </w:t>
      </w:r>
      <w:r>
        <w:rPr>
          <w:sz w:val="20"/>
        </w:rPr>
        <w:t>Schiessens</w:t>
      </w:r>
    </w:p>
    <w:p w:rsidR="009F6E3B" w:rsidRDefault="00F474E4" w:rsidP="00DB7EC3">
      <w:pPr>
        <w:pStyle w:val="Paragraphedeliste"/>
        <w:numPr>
          <w:ilvl w:val="1"/>
          <w:numId w:val="5"/>
        </w:numPr>
        <w:tabs>
          <w:tab w:val="left" w:pos="851"/>
        </w:tabs>
        <w:ind w:left="426" w:firstLine="0"/>
        <w:rPr>
          <w:sz w:val="20"/>
        </w:rPr>
      </w:pPr>
      <w:r>
        <w:rPr>
          <w:sz w:val="20"/>
        </w:rPr>
        <w:t xml:space="preserve">Förderung und </w:t>
      </w:r>
      <w:r w:rsidR="00E47A11">
        <w:rPr>
          <w:sz w:val="20"/>
        </w:rPr>
        <w:t>Durchführung der ausserdienstlichen Schiessübungen und</w:t>
      </w:r>
      <w:r w:rsidR="00E47A11">
        <w:rPr>
          <w:spacing w:val="-33"/>
          <w:sz w:val="20"/>
        </w:rPr>
        <w:t xml:space="preserve"> </w:t>
      </w:r>
      <w:r w:rsidR="00E47A11">
        <w:rPr>
          <w:sz w:val="20"/>
        </w:rPr>
        <w:t>Jungschützenkurse</w:t>
      </w:r>
    </w:p>
    <w:p w:rsidR="009F6E3B" w:rsidRDefault="00E47A11" w:rsidP="00DB7EC3">
      <w:pPr>
        <w:pStyle w:val="Paragraphedeliste"/>
        <w:numPr>
          <w:ilvl w:val="1"/>
          <w:numId w:val="5"/>
        </w:numPr>
        <w:tabs>
          <w:tab w:val="left" w:pos="851"/>
        </w:tabs>
        <w:spacing w:line="240" w:lineRule="auto"/>
        <w:ind w:left="426" w:firstLine="0"/>
        <w:rPr>
          <w:sz w:val="20"/>
        </w:rPr>
      </w:pPr>
      <w:r>
        <w:rPr>
          <w:sz w:val="20"/>
        </w:rPr>
        <w:t>Öffentlichkeitsarbeit.</w:t>
      </w:r>
    </w:p>
    <w:p w:rsidR="009F6E3B" w:rsidRDefault="009F6E3B" w:rsidP="00DB7EC3">
      <w:pPr>
        <w:pStyle w:val="Corpsdetexte"/>
        <w:ind w:left="-142"/>
      </w:pPr>
    </w:p>
    <w:p w:rsidR="009F6E3B" w:rsidRDefault="00E47A11" w:rsidP="00DB7EC3">
      <w:pPr>
        <w:pStyle w:val="Titre2"/>
        <w:tabs>
          <w:tab w:val="left" w:pos="9639"/>
        </w:tabs>
        <w:spacing w:before="82"/>
        <w:ind w:left="-142"/>
        <w:rPr>
          <w:u w:val="none"/>
        </w:rPr>
      </w:pPr>
      <w:r>
        <w:t>Art. 3</w:t>
      </w:r>
      <w:r>
        <w:rPr>
          <w:spacing w:val="43"/>
        </w:rPr>
        <w:t xml:space="preserve"> </w:t>
      </w:r>
      <w:r>
        <w:t>Dauer</w:t>
      </w:r>
      <w:r>
        <w:tab/>
      </w:r>
    </w:p>
    <w:p w:rsidR="009F6E3B" w:rsidRPr="00626DC7" w:rsidRDefault="009F6E3B" w:rsidP="00DB7EC3">
      <w:pPr>
        <w:pStyle w:val="Corpsdetexte"/>
        <w:ind w:left="-142"/>
        <w:rPr>
          <w:b/>
        </w:rPr>
      </w:pPr>
    </w:p>
    <w:p w:rsidR="009F6E3B" w:rsidRDefault="00E47A11" w:rsidP="00DB7EC3">
      <w:pPr>
        <w:pStyle w:val="Corpsdetexte"/>
        <w:ind w:left="-142"/>
      </w:pPr>
      <w:r>
        <w:t>Der WSSV besteht auf unbegrenzte Zeit.</w:t>
      </w:r>
    </w:p>
    <w:p w:rsidR="00820915" w:rsidRDefault="00820915" w:rsidP="00DB7EC3">
      <w:pPr>
        <w:pStyle w:val="Corpsdetexte"/>
        <w:spacing w:before="2"/>
      </w:pPr>
    </w:p>
    <w:p w:rsidR="009F6E3B" w:rsidRDefault="00E47A11" w:rsidP="00DB7EC3">
      <w:pPr>
        <w:pStyle w:val="Titre2"/>
        <w:tabs>
          <w:tab w:val="left" w:pos="9355"/>
        </w:tabs>
        <w:ind w:left="-142"/>
        <w:rPr>
          <w:u w:val="none"/>
        </w:rPr>
      </w:pPr>
      <w:r>
        <w:lastRenderedPageBreak/>
        <w:t>Art. 4</w:t>
      </w:r>
      <w:r>
        <w:rPr>
          <w:spacing w:val="53"/>
        </w:rPr>
        <w:t xml:space="preserve"> </w:t>
      </w:r>
      <w:r>
        <w:t>Vereinsjahr</w:t>
      </w:r>
      <w:r>
        <w:tab/>
      </w:r>
      <w:r w:rsidR="00917743">
        <w:tab/>
      </w:r>
    </w:p>
    <w:p w:rsidR="009F6E3B" w:rsidRPr="00626DC7" w:rsidRDefault="009F6E3B" w:rsidP="00DB7EC3">
      <w:pPr>
        <w:pStyle w:val="Corpsdetexte"/>
        <w:spacing w:before="11"/>
        <w:ind w:left="-142"/>
        <w:rPr>
          <w:b/>
        </w:rPr>
      </w:pPr>
    </w:p>
    <w:p w:rsidR="009F6E3B" w:rsidRDefault="00E47A11" w:rsidP="00DB7EC3">
      <w:pPr>
        <w:pStyle w:val="Corpsdetexte"/>
        <w:ind w:left="-142"/>
      </w:pPr>
      <w:r>
        <w:t>Das Vereinsjahr entspricht dem Kalenderjahr.</w:t>
      </w:r>
    </w:p>
    <w:p w:rsidR="009F6E3B" w:rsidRDefault="00917743" w:rsidP="00DB7EC3">
      <w:pPr>
        <w:pStyle w:val="Corpsdetexte"/>
        <w:spacing w:before="2"/>
        <w:ind w:left="-142"/>
      </w:pPr>
      <w:r>
        <w:tab/>
      </w:r>
    </w:p>
    <w:p w:rsidR="009F6E3B" w:rsidRDefault="00E47A11" w:rsidP="00DB7EC3">
      <w:pPr>
        <w:pStyle w:val="Titre2"/>
        <w:tabs>
          <w:tab w:val="left" w:pos="9355"/>
        </w:tabs>
        <w:ind w:left="-142"/>
        <w:rPr>
          <w:u w:val="none"/>
        </w:rPr>
      </w:pPr>
      <w:r>
        <w:t xml:space="preserve">Art. </w:t>
      </w:r>
      <w:proofErr w:type="gramStart"/>
      <w:r>
        <w:t xml:space="preserve">5 </w:t>
      </w:r>
      <w:r>
        <w:rPr>
          <w:spacing w:val="45"/>
        </w:rPr>
        <w:t xml:space="preserve"> </w:t>
      </w:r>
      <w:r>
        <w:t>Mitgliedschaft</w:t>
      </w:r>
      <w:proofErr w:type="gramEnd"/>
      <w:r>
        <w:tab/>
      </w:r>
      <w:r w:rsidR="00917743">
        <w:tab/>
      </w:r>
    </w:p>
    <w:p w:rsidR="009F6E3B" w:rsidRDefault="00E47A11" w:rsidP="00DB7EC3">
      <w:pPr>
        <w:pStyle w:val="Corpsdetexte"/>
        <w:spacing w:line="241" w:lineRule="exact"/>
        <w:ind w:left="-142"/>
      </w:pPr>
      <w:r>
        <w:t>Der WSSV ist Mitglied</w:t>
      </w:r>
    </w:p>
    <w:p w:rsidR="009F6E3B" w:rsidRDefault="00E47A11" w:rsidP="00DB7EC3">
      <w:pPr>
        <w:pStyle w:val="Paragraphedeliste"/>
        <w:numPr>
          <w:ilvl w:val="0"/>
          <w:numId w:val="4"/>
        </w:numPr>
        <w:tabs>
          <w:tab w:val="left" w:pos="851"/>
        </w:tabs>
        <w:spacing w:line="240" w:lineRule="exact"/>
        <w:ind w:left="426" w:firstLine="0"/>
        <w:rPr>
          <w:sz w:val="20"/>
        </w:rPr>
      </w:pPr>
      <w:r>
        <w:rPr>
          <w:sz w:val="20"/>
        </w:rPr>
        <w:t>des Schweizerischen Schiesssportverbandes</w:t>
      </w:r>
      <w:r>
        <w:rPr>
          <w:spacing w:val="-4"/>
          <w:sz w:val="20"/>
        </w:rPr>
        <w:t xml:space="preserve"> </w:t>
      </w:r>
      <w:r>
        <w:rPr>
          <w:sz w:val="20"/>
        </w:rPr>
        <w:t>(SSV)</w:t>
      </w:r>
    </w:p>
    <w:p w:rsidR="009F6E3B" w:rsidRDefault="00E47A11" w:rsidP="00DB7EC3">
      <w:pPr>
        <w:pStyle w:val="Paragraphedeliste"/>
        <w:numPr>
          <w:ilvl w:val="0"/>
          <w:numId w:val="4"/>
        </w:numPr>
        <w:tabs>
          <w:tab w:val="left" w:pos="851"/>
        </w:tabs>
        <w:spacing w:line="240" w:lineRule="exact"/>
        <w:ind w:left="426" w:firstLine="0"/>
        <w:rPr>
          <w:sz w:val="20"/>
        </w:rPr>
      </w:pPr>
      <w:r>
        <w:rPr>
          <w:sz w:val="20"/>
        </w:rPr>
        <w:t>der</w:t>
      </w:r>
      <w:r w:rsidR="00F474E4">
        <w:rPr>
          <w:sz w:val="20"/>
        </w:rPr>
        <w:t xml:space="preserve"> Genossenschaft</w:t>
      </w:r>
      <w:r>
        <w:rPr>
          <w:sz w:val="20"/>
        </w:rPr>
        <w:t xml:space="preserve"> USS Versicherungen</w:t>
      </w:r>
      <w:r>
        <w:rPr>
          <w:spacing w:val="-4"/>
          <w:sz w:val="20"/>
        </w:rPr>
        <w:t xml:space="preserve"> </w:t>
      </w:r>
      <w:r>
        <w:rPr>
          <w:sz w:val="20"/>
        </w:rPr>
        <w:t>(USS)</w:t>
      </w:r>
    </w:p>
    <w:p w:rsidR="009F6E3B" w:rsidRDefault="00E47A11" w:rsidP="00DB7EC3">
      <w:pPr>
        <w:pStyle w:val="Paragraphedeliste"/>
        <w:numPr>
          <w:ilvl w:val="0"/>
          <w:numId w:val="4"/>
        </w:numPr>
        <w:tabs>
          <w:tab w:val="left" w:pos="851"/>
        </w:tabs>
        <w:spacing w:line="240" w:lineRule="exact"/>
        <w:ind w:left="426" w:firstLine="0"/>
        <w:rPr>
          <w:sz w:val="20"/>
        </w:rPr>
      </w:pPr>
      <w:r>
        <w:rPr>
          <w:sz w:val="20"/>
        </w:rPr>
        <w:t>des Schweizerischen Matchschützenverbandes</w:t>
      </w:r>
      <w:r>
        <w:rPr>
          <w:spacing w:val="-5"/>
          <w:sz w:val="20"/>
        </w:rPr>
        <w:t xml:space="preserve"> </w:t>
      </w:r>
      <w:r>
        <w:rPr>
          <w:sz w:val="20"/>
        </w:rPr>
        <w:t>(SMV)</w:t>
      </w:r>
    </w:p>
    <w:p w:rsidR="009F6E3B" w:rsidRDefault="00E47A11" w:rsidP="00DB7EC3">
      <w:pPr>
        <w:pStyle w:val="Paragraphedeliste"/>
        <w:numPr>
          <w:ilvl w:val="0"/>
          <w:numId w:val="4"/>
        </w:numPr>
        <w:tabs>
          <w:tab w:val="left" w:pos="851"/>
        </w:tabs>
        <w:spacing w:line="240" w:lineRule="exact"/>
        <w:ind w:left="426" w:firstLine="0"/>
        <w:rPr>
          <w:sz w:val="20"/>
        </w:rPr>
      </w:pPr>
      <w:r>
        <w:rPr>
          <w:sz w:val="20"/>
        </w:rPr>
        <w:t>des Konkordats der Schweiz. Schützenverbände für die Kranzkarten</w:t>
      </w:r>
      <w:r>
        <w:rPr>
          <w:spacing w:val="-3"/>
          <w:sz w:val="20"/>
        </w:rPr>
        <w:t xml:space="preserve"> </w:t>
      </w:r>
      <w:r>
        <w:rPr>
          <w:sz w:val="20"/>
        </w:rPr>
        <w:t>(KKK)</w:t>
      </w:r>
    </w:p>
    <w:p w:rsidR="009F6E3B" w:rsidRDefault="00E47A11" w:rsidP="00DB7EC3">
      <w:pPr>
        <w:pStyle w:val="Paragraphedeliste"/>
        <w:numPr>
          <w:ilvl w:val="0"/>
          <w:numId w:val="4"/>
        </w:numPr>
        <w:tabs>
          <w:tab w:val="left" w:pos="851"/>
        </w:tabs>
        <w:ind w:left="426" w:firstLine="0"/>
        <w:rPr>
          <w:sz w:val="20"/>
        </w:rPr>
      </w:pPr>
      <w:r>
        <w:rPr>
          <w:sz w:val="20"/>
        </w:rPr>
        <w:t xml:space="preserve">des Westschweiz. </w:t>
      </w:r>
      <w:r w:rsidR="00F474E4">
        <w:rPr>
          <w:sz w:val="20"/>
        </w:rPr>
        <w:t>Leistungs</w:t>
      </w:r>
      <w:r>
        <w:rPr>
          <w:sz w:val="20"/>
        </w:rPr>
        <w:t>zentrums</w:t>
      </w:r>
      <w:r>
        <w:rPr>
          <w:spacing w:val="-3"/>
          <w:sz w:val="20"/>
        </w:rPr>
        <w:t xml:space="preserve"> </w:t>
      </w:r>
      <w:r>
        <w:rPr>
          <w:sz w:val="20"/>
        </w:rPr>
        <w:t>(RLZ)</w:t>
      </w:r>
    </w:p>
    <w:p w:rsidR="00F474E4" w:rsidRDefault="00F474E4" w:rsidP="00DB7EC3">
      <w:pPr>
        <w:pStyle w:val="Paragraphedeliste"/>
        <w:numPr>
          <w:ilvl w:val="0"/>
          <w:numId w:val="4"/>
        </w:numPr>
        <w:tabs>
          <w:tab w:val="left" w:pos="851"/>
        </w:tabs>
        <w:ind w:left="426" w:firstLine="0"/>
        <w:rPr>
          <w:sz w:val="20"/>
        </w:rPr>
      </w:pPr>
      <w:r>
        <w:rPr>
          <w:sz w:val="20"/>
        </w:rPr>
        <w:t>der Stiftung des Schweizer Schützenmuseums</w:t>
      </w:r>
    </w:p>
    <w:p w:rsidR="009F6E3B" w:rsidRPr="00626DC7" w:rsidRDefault="009F6E3B" w:rsidP="00DB7EC3">
      <w:pPr>
        <w:pStyle w:val="Corpsdetexte"/>
        <w:ind w:left="-142"/>
      </w:pPr>
    </w:p>
    <w:p w:rsidR="009F6E3B" w:rsidRDefault="00E47A11" w:rsidP="00DB7EC3">
      <w:pPr>
        <w:pStyle w:val="Corpsdetexte"/>
        <w:ind w:left="-142"/>
      </w:pPr>
      <w:r>
        <w:t>Der WSSV kann sich anderen regionalen, kantonalen, nationalen und internationalen Organisationen anschliessen oder juristische Mitgliedschaften kontaktieren inso</w:t>
      </w:r>
      <w:r w:rsidR="0097574D">
        <w:t>fern</w:t>
      </w:r>
      <w:r>
        <w:t xml:space="preserve"> diese mit den Verbandszielen vereinbar sind.</w:t>
      </w:r>
    </w:p>
    <w:p w:rsidR="009F6E3B" w:rsidRDefault="009F6E3B" w:rsidP="00DB7EC3">
      <w:pPr>
        <w:pStyle w:val="Corpsdetexte"/>
        <w:ind w:left="-142"/>
      </w:pPr>
    </w:p>
    <w:p w:rsidR="00DB7EC3" w:rsidRPr="00626DC7" w:rsidRDefault="00DB7EC3" w:rsidP="00DB7EC3">
      <w:pPr>
        <w:pStyle w:val="Corpsdetexte"/>
        <w:ind w:left="-142"/>
      </w:pPr>
    </w:p>
    <w:p w:rsidR="009F6E3B" w:rsidRPr="0082402D" w:rsidRDefault="00E47A11" w:rsidP="00DB7EC3">
      <w:pPr>
        <w:pStyle w:val="Titre1"/>
        <w:numPr>
          <w:ilvl w:val="0"/>
          <w:numId w:val="5"/>
        </w:numPr>
        <w:tabs>
          <w:tab w:val="left" w:pos="1181"/>
          <w:tab w:val="left" w:pos="1182"/>
        </w:tabs>
        <w:spacing w:before="0"/>
        <w:ind w:left="-142" w:firstLine="0"/>
        <w:jc w:val="left"/>
        <w:rPr>
          <w:sz w:val="22"/>
          <w:szCs w:val="22"/>
        </w:rPr>
      </w:pPr>
      <w:r w:rsidRPr="0082402D">
        <w:rPr>
          <w:sz w:val="22"/>
          <w:szCs w:val="22"/>
        </w:rPr>
        <w:t>MITGLIEDER</w:t>
      </w:r>
    </w:p>
    <w:p w:rsidR="0058390E" w:rsidRDefault="0058390E" w:rsidP="00DB7EC3">
      <w:pPr>
        <w:pStyle w:val="Titre2"/>
        <w:tabs>
          <w:tab w:val="left" w:pos="9355"/>
        </w:tabs>
        <w:ind w:left="-142"/>
      </w:pPr>
    </w:p>
    <w:p w:rsidR="00DB7EC3" w:rsidRDefault="00DB7EC3" w:rsidP="00DB7EC3">
      <w:pPr>
        <w:pStyle w:val="Titre2"/>
        <w:tabs>
          <w:tab w:val="left" w:pos="9355"/>
        </w:tabs>
        <w:ind w:left="-142"/>
      </w:pPr>
    </w:p>
    <w:p w:rsidR="009F6E3B" w:rsidRDefault="00E47A11" w:rsidP="00DB7EC3">
      <w:pPr>
        <w:pStyle w:val="Titre2"/>
        <w:tabs>
          <w:tab w:val="left" w:pos="9355"/>
        </w:tabs>
        <w:ind w:left="-142"/>
        <w:rPr>
          <w:u w:val="none"/>
        </w:rPr>
      </w:pPr>
      <w:r>
        <w:t xml:space="preserve">Art. </w:t>
      </w:r>
      <w:proofErr w:type="gramStart"/>
      <w:r>
        <w:t>6  Mitglieder</w:t>
      </w:r>
      <w:proofErr w:type="gramEnd"/>
      <w:r>
        <w:t xml:space="preserve"> des</w:t>
      </w:r>
      <w:r>
        <w:rPr>
          <w:spacing w:val="-13"/>
        </w:rPr>
        <w:t xml:space="preserve"> </w:t>
      </w:r>
      <w:r>
        <w:t>WSSV</w:t>
      </w:r>
      <w:r>
        <w:tab/>
      </w:r>
      <w:r w:rsidR="00917743">
        <w:tab/>
      </w:r>
    </w:p>
    <w:p w:rsidR="0036043C" w:rsidRDefault="0036043C" w:rsidP="00DB7EC3">
      <w:pPr>
        <w:pStyle w:val="Corpsdetexte"/>
        <w:spacing w:line="200" w:lineRule="atLeast"/>
        <w:ind w:left="-142"/>
      </w:pPr>
    </w:p>
    <w:p w:rsidR="009F6E3B" w:rsidRDefault="00E47A11" w:rsidP="00DB7EC3">
      <w:pPr>
        <w:pStyle w:val="Corpsdetexte"/>
        <w:spacing w:line="200" w:lineRule="atLeast"/>
        <w:ind w:left="-142"/>
      </w:pPr>
      <w:r>
        <w:t xml:space="preserve">Der WSSV </w:t>
      </w:r>
      <w:r w:rsidR="009501E9">
        <w:t xml:space="preserve">besteht aus Einzel- und Kollektivmitgliedern. Diese Kategorien haben unterschiedliche Rechte und Pflichten. </w:t>
      </w:r>
    </w:p>
    <w:p w:rsidR="0036043C" w:rsidRDefault="0036043C" w:rsidP="00DB7EC3">
      <w:pPr>
        <w:pStyle w:val="Corpsdetexte"/>
        <w:spacing w:line="200" w:lineRule="atLeast"/>
        <w:ind w:left="-142"/>
      </w:pPr>
    </w:p>
    <w:p w:rsidR="00CE1821" w:rsidRDefault="009501E9" w:rsidP="00DB7EC3">
      <w:pPr>
        <w:pStyle w:val="Corpsdetexte"/>
        <w:spacing w:line="200" w:lineRule="atLeast"/>
        <w:ind w:left="-142"/>
      </w:pPr>
      <w:r>
        <w:t>Mitglied des WSSV kann nur eine juristische Person sein.</w:t>
      </w:r>
    </w:p>
    <w:p w:rsidR="0036043C" w:rsidRDefault="0036043C" w:rsidP="00DB7EC3">
      <w:pPr>
        <w:pStyle w:val="Corpsdetexte"/>
        <w:spacing w:line="200" w:lineRule="atLeast"/>
        <w:ind w:left="-142"/>
      </w:pPr>
    </w:p>
    <w:p w:rsidR="00CE1821" w:rsidRDefault="009501E9" w:rsidP="00DB7EC3">
      <w:pPr>
        <w:pStyle w:val="Corpsdetexte"/>
        <w:spacing w:before="1"/>
        <w:ind w:left="-142"/>
      </w:pPr>
      <w:r>
        <w:t>Einzelmitglieder sind die Vorstandsmitglieder, die Ehrenpräsidenten und Ehrenmitglieder.</w:t>
      </w:r>
      <w:r w:rsidR="00CE1821">
        <w:t xml:space="preserve"> Ein Ehrenmitglied, beziehungsweise ein Ehrenpräsident, ist eine natürliche Person d</w:t>
      </w:r>
      <w:r w:rsidR="00076479">
        <w:t>ie</w:t>
      </w:r>
      <w:r w:rsidR="00CE1821">
        <w:t xml:space="preserve"> diese Auszeichnung durch die Delegiertenversammlung erhält auf Vorschlag des Vorstands.</w:t>
      </w:r>
    </w:p>
    <w:p w:rsidR="009501E9" w:rsidRDefault="0036043C" w:rsidP="00DB7EC3">
      <w:pPr>
        <w:pStyle w:val="Corpsdetexte"/>
        <w:spacing w:line="480" w:lineRule="atLeast"/>
        <w:ind w:left="-142"/>
      </w:pPr>
      <w:r>
        <w:t>Mitglieder des WSSV sind die Vereine und regionalen Schützenverbände des Kantons Wallis:</w:t>
      </w:r>
    </w:p>
    <w:p w:rsidR="009F6E3B" w:rsidRDefault="00E47A11" w:rsidP="00DB7EC3">
      <w:pPr>
        <w:pStyle w:val="Paragraphedeliste"/>
        <w:numPr>
          <w:ilvl w:val="1"/>
          <w:numId w:val="5"/>
        </w:numPr>
        <w:tabs>
          <w:tab w:val="left" w:pos="851"/>
        </w:tabs>
        <w:spacing w:before="1" w:line="238" w:lineRule="exact"/>
        <w:ind w:left="426" w:firstLine="0"/>
        <w:rPr>
          <w:sz w:val="20"/>
        </w:rPr>
      </w:pPr>
      <w:r>
        <w:rPr>
          <w:sz w:val="20"/>
        </w:rPr>
        <w:t>die 300 m- und Pistolenvereine (des ehemaligen WKSV) mit der Gesamtheit ihrer</w:t>
      </w:r>
      <w:r>
        <w:rPr>
          <w:spacing w:val="-15"/>
          <w:sz w:val="20"/>
        </w:rPr>
        <w:t xml:space="preserve"> </w:t>
      </w:r>
      <w:r>
        <w:rPr>
          <w:sz w:val="20"/>
        </w:rPr>
        <w:t>Mitglieder</w:t>
      </w:r>
    </w:p>
    <w:p w:rsidR="009F6E3B" w:rsidRDefault="00E47A11" w:rsidP="00DB7EC3">
      <w:pPr>
        <w:pStyle w:val="Paragraphedeliste"/>
        <w:numPr>
          <w:ilvl w:val="1"/>
          <w:numId w:val="5"/>
        </w:numPr>
        <w:tabs>
          <w:tab w:val="left" w:pos="851"/>
        </w:tabs>
        <w:spacing w:line="234" w:lineRule="exact"/>
        <w:ind w:left="426" w:firstLine="0"/>
        <w:rPr>
          <w:sz w:val="20"/>
        </w:rPr>
      </w:pPr>
      <w:r>
        <w:rPr>
          <w:sz w:val="20"/>
        </w:rPr>
        <w:t>die 50m- und 10m-Vereine (des ehemaligen WSSV) mit der Gesamtheit ihrer</w:t>
      </w:r>
      <w:r>
        <w:rPr>
          <w:spacing w:val="-34"/>
          <w:sz w:val="20"/>
        </w:rPr>
        <w:t xml:space="preserve"> </w:t>
      </w:r>
      <w:r>
        <w:rPr>
          <w:sz w:val="20"/>
        </w:rPr>
        <w:t>Mitglieder</w:t>
      </w:r>
    </w:p>
    <w:p w:rsidR="009F6E3B" w:rsidRDefault="00E47A11" w:rsidP="00DB7EC3">
      <w:pPr>
        <w:pStyle w:val="Paragraphedeliste"/>
        <w:numPr>
          <w:ilvl w:val="1"/>
          <w:numId w:val="5"/>
        </w:numPr>
        <w:tabs>
          <w:tab w:val="left" w:pos="851"/>
        </w:tabs>
        <w:spacing w:line="239" w:lineRule="exact"/>
        <w:ind w:left="426" w:firstLine="0"/>
        <w:rPr>
          <w:sz w:val="20"/>
        </w:rPr>
      </w:pPr>
      <w:r>
        <w:rPr>
          <w:sz w:val="20"/>
        </w:rPr>
        <w:t>die Bezirksschützenverbände und –vereine (des ehemaligen</w:t>
      </w:r>
      <w:r>
        <w:rPr>
          <w:spacing w:val="-30"/>
          <w:sz w:val="20"/>
        </w:rPr>
        <w:t xml:space="preserve"> </w:t>
      </w:r>
      <w:r>
        <w:rPr>
          <w:sz w:val="20"/>
        </w:rPr>
        <w:t>WKSV)</w:t>
      </w:r>
    </w:p>
    <w:p w:rsidR="009F6E3B" w:rsidRDefault="00E47A11" w:rsidP="00DB7EC3">
      <w:pPr>
        <w:pStyle w:val="Paragraphedeliste"/>
        <w:numPr>
          <w:ilvl w:val="1"/>
          <w:numId w:val="5"/>
        </w:numPr>
        <w:tabs>
          <w:tab w:val="left" w:pos="851"/>
        </w:tabs>
        <w:spacing w:before="5" w:line="240" w:lineRule="auto"/>
        <w:ind w:left="426" w:firstLine="0"/>
        <w:rPr>
          <w:sz w:val="20"/>
        </w:rPr>
      </w:pPr>
      <w:r>
        <w:rPr>
          <w:sz w:val="20"/>
        </w:rPr>
        <w:t>der Walliser Sportverband der</w:t>
      </w:r>
      <w:r>
        <w:rPr>
          <w:spacing w:val="-10"/>
          <w:sz w:val="20"/>
        </w:rPr>
        <w:t xml:space="preserve"> </w:t>
      </w:r>
      <w:r>
        <w:rPr>
          <w:sz w:val="20"/>
        </w:rPr>
        <w:t>Schützenveteranen</w:t>
      </w:r>
    </w:p>
    <w:p w:rsidR="009F6E3B" w:rsidRDefault="00E47A11" w:rsidP="00DB7EC3">
      <w:pPr>
        <w:pStyle w:val="Paragraphedeliste"/>
        <w:numPr>
          <w:ilvl w:val="1"/>
          <w:numId w:val="5"/>
        </w:numPr>
        <w:tabs>
          <w:tab w:val="left" w:pos="851"/>
        </w:tabs>
        <w:spacing w:before="10" w:line="240" w:lineRule="auto"/>
        <w:ind w:left="851" w:hanging="425"/>
        <w:rPr>
          <w:sz w:val="20"/>
        </w:rPr>
      </w:pPr>
      <w:r>
        <w:rPr>
          <w:sz w:val="20"/>
        </w:rPr>
        <w:t>die</w:t>
      </w:r>
      <w:r>
        <w:rPr>
          <w:spacing w:val="-3"/>
          <w:sz w:val="20"/>
        </w:rPr>
        <w:t xml:space="preserve"> </w:t>
      </w:r>
      <w:r>
        <w:rPr>
          <w:sz w:val="20"/>
        </w:rPr>
        <w:t>angeschlossenen</w:t>
      </w:r>
      <w:r>
        <w:rPr>
          <w:spacing w:val="-3"/>
          <w:sz w:val="20"/>
        </w:rPr>
        <w:t xml:space="preserve"> </w:t>
      </w:r>
      <w:r>
        <w:rPr>
          <w:sz w:val="20"/>
        </w:rPr>
        <w:t>Walliser</w:t>
      </w:r>
      <w:r>
        <w:rPr>
          <w:spacing w:val="-4"/>
          <w:sz w:val="20"/>
        </w:rPr>
        <w:t xml:space="preserve"> </w:t>
      </w:r>
      <w:r>
        <w:rPr>
          <w:sz w:val="20"/>
        </w:rPr>
        <w:t>Vereine</w:t>
      </w:r>
      <w:r>
        <w:rPr>
          <w:spacing w:val="-3"/>
          <w:sz w:val="20"/>
        </w:rPr>
        <w:t xml:space="preserve"> </w:t>
      </w:r>
      <w:r>
        <w:rPr>
          <w:sz w:val="20"/>
        </w:rPr>
        <w:t>und</w:t>
      </w:r>
      <w:r>
        <w:rPr>
          <w:spacing w:val="-3"/>
          <w:sz w:val="20"/>
        </w:rPr>
        <w:t xml:space="preserve"> </w:t>
      </w:r>
      <w:r>
        <w:rPr>
          <w:sz w:val="20"/>
        </w:rPr>
        <w:t>Verbände die</w:t>
      </w:r>
      <w:r>
        <w:rPr>
          <w:spacing w:val="-3"/>
          <w:sz w:val="20"/>
        </w:rPr>
        <w:t xml:space="preserve"> </w:t>
      </w:r>
      <w:r>
        <w:rPr>
          <w:sz w:val="20"/>
        </w:rPr>
        <w:t>das</w:t>
      </w:r>
      <w:r>
        <w:rPr>
          <w:spacing w:val="-4"/>
          <w:sz w:val="20"/>
        </w:rPr>
        <w:t xml:space="preserve"> </w:t>
      </w:r>
      <w:r>
        <w:rPr>
          <w:sz w:val="20"/>
        </w:rPr>
        <w:t>Schiessen</w:t>
      </w:r>
      <w:r>
        <w:rPr>
          <w:spacing w:val="-26"/>
          <w:sz w:val="20"/>
        </w:rPr>
        <w:t xml:space="preserve"> </w:t>
      </w:r>
      <w:r>
        <w:rPr>
          <w:sz w:val="20"/>
        </w:rPr>
        <w:t>ausüben</w:t>
      </w:r>
      <w:r>
        <w:rPr>
          <w:spacing w:val="-4"/>
          <w:sz w:val="20"/>
        </w:rPr>
        <w:t xml:space="preserve"> </w:t>
      </w:r>
      <w:r>
        <w:rPr>
          <w:sz w:val="20"/>
        </w:rPr>
        <w:t>(angeschlossene Vereine)</w:t>
      </w:r>
    </w:p>
    <w:p w:rsidR="009F6E3B" w:rsidRDefault="00E47A11" w:rsidP="00DB7EC3">
      <w:pPr>
        <w:pStyle w:val="Paragraphedeliste"/>
        <w:numPr>
          <w:ilvl w:val="1"/>
          <w:numId w:val="5"/>
        </w:numPr>
        <w:tabs>
          <w:tab w:val="left" w:pos="851"/>
        </w:tabs>
        <w:ind w:left="426" w:firstLine="0"/>
        <w:rPr>
          <w:sz w:val="20"/>
        </w:rPr>
      </w:pPr>
      <w:r>
        <w:rPr>
          <w:sz w:val="20"/>
        </w:rPr>
        <w:t>die Ehrenpräsidenten und</w:t>
      </w:r>
      <w:r>
        <w:rPr>
          <w:spacing w:val="5"/>
          <w:sz w:val="20"/>
        </w:rPr>
        <w:t xml:space="preserve"> </w:t>
      </w:r>
      <w:r w:rsidR="00114C2D">
        <w:rPr>
          <w:spacing w:val="5"/>
          <w:sz w:val="20"/>
        </w:rPr>
        <w:t>Ehren</w:t>
      </w:r>
      <w:r>
        <w:rPr>
          <w:sz w:val="20"/>
        </w:rPr>
        <w:t>mitglieder</w:t>
      </w:r>
    </w:p>
    <w:p w:rsidR="009F6E3B" w:rsidRPr="00626DC7" w:rsidRDefault="009F6E3B" w:rsidP="00DB7EC3">
      <w:pPr>
        <w:pStyle w:val="Corpsdetexte"/>
        <w:spacing w:before="10"/>
        <w:ind w:left="-142"/>
      </w:pPr>
    </w:p>
    <w:p w:rsidR="009F6E3B" w:rsidRDefault="00E47A11" w:rsidP="00DB7EC3">
      <w:pPr>
        <w:pStyle w:val="Corpsdetexte"/>
        <w:ind w:left="-142"/>
      </w:pPr>
      <w:r>
        <w:t>Ein angeschlossener Verein ist eine juristische Person dessen Zweck das Schiessen und/oder das sportliche Schiessen ist und der seinen Sitz im Wallis hat. Er verfolgt seine Aktivitäten gemäss seinen eigenen Vorschriften.</w:t>
      </w:r>
    </w:p>
    <w:p w:rsidR="009F6E3B" w:rsidRDefault="009F6E3B" w:rsidP="00DB7EC3">
      <w:pPr>
        <w:pStyle w:val="Corpsdetexte"/>
        <w:ind w:left="-142"/>
      </w:pPr>
    </w:p>
    <w:p w:rsidR="00DB7EC3" w:rsidRDefault="00DB7EC3" w:rsidP="00DB7EC3">
      <w:pPr>
        <w:pStyle w:val="Corpsdetexte"/>
        <w:ind w:left="-142"/>
      </w:pPr>
    </w:p>
    <w:p w:rsidR="009F6E3B" w:rsidRDefault="00E47A11" w:rsidP="00DB7EC3">
      <w:pPr>
        <w:pStyle w:val="Titre2"/>
        <w:tabs>
          <w:tab w:val="left" w:pos="9355"/>
        </w:tabs>
        <w:ind w:left="-142"/>
        <w:rPr>
          <w:u w:val="none"/>
        </w:rPr>
      </w:pPr>
      <w:r>
        <w:t xml:space="preserve">Art. </w:t>
      </w:r>
      <w:proofErr w:type="gramStart"/>
      <w:r>
        <w:t>7  Aufnahme</w:t>
      </w:r>
      <w:proofErr w:type="gramEnd"/>
      <w:r>
        <w:t xml:space="preserve"> der</w:t>
      </w:r>
      <w:r>
        <w:rPr>
          <w:spacing w:val="-16"/>
        </w:rPr>
        <w:t xml:space="preserve"> </w:t>
      </w:r>
      <w:r>
        <w:t>Mitglieder</w:t>
      </w:r>
      <w:r>
        <w:tab/>
      </w:r>
    </w:p>
    <w:p w:rsidR="009F6E3B" w:rsidRPr="0082402D" w:rsidRDefault="009F6E3B" w:rsidP="00DB7EC3">
      <w:pPr>
        <w:pStyle w:val="Corpsdetexte"/>
        <w:spacing w:before="2"/>
        <w:ind w:left="-142"/>
        <w:rPr>
          <w:bCs/>
          <w:sz w:val="19"/>
          <w:szCs w:val="19"/>
        </w:rPr>
      </w:pPr>
    </w:p>
    <w:p w:rsidR="009F6E3B" w:rsidRDefault="00E47A11" w:rsidP="00DB7EC3">
      <w:pPr>
        <w:pStyle w:val="Corpsdetexte"/>
        <w:ind w:left="-142"/>
      </w:pPr>
      <w:r>
        <w:t>Über die Aufnahme der Mitglieder und angeschlossenen Verbände entscheidet der Vorstand.</w:t>
      </w:r>
    </w:p>
    <w:p w:rsidR="009F6E3B" w:rsidRPr="0082402D" w:rsidRDefault="009F6E3B" w:rsidP="00DB7EC3">
      <w:pPr>
        <w:pStyle w:val="Corpsdetexte"/>
        <w:spacing w:before="9"/>
        <w:ind w:left="-142"/>
        <w:rPr>
          <w:sz w:val="19"/>
          <w:szCs w:val="19"/>
        </w:rPr>
      </w:pPr>
    </w:p>
    <w:p w:rsidR="009F6E3B" w:rsidRDefault="00E47A11" w:rsidP="00DB7EC3">
      <w:pPr>
        <w:pStyle w:val="Corpsdetexte"/>
        <w:ind w:left="-142"/>
      </w:pPr>
      <w:r>
        <w:t xml:space="preserve">Die </w:t>
      </w:r>
      <w:r w:rsidR="00076479">
        <w:t>Aufnahme</w:t>
      </w:r>
      <w:r>
        <w:t xml:space="preserve"> von Neumitgliedern erfordert ein schriftliches Beitrittsgesuch zusammen mit den Statuten des Bewerbers. In bestimmten Fällen können finanzielle Garantien verlangt werden.</w:t>
      </w:r>
    </w:p>
    <w:p w:rsidR="009F6E3B" w:rsidRPr="0082402D" w:rsidRDefault="009F6E3B" w:rsidP="00DB7EC3">
      <w:pPr>
        <w:pStyle w:val="Corpsdetexte"/>
        <w:ind w:left="-142"/>
        <w:rPr>
          <w:sz w:val="19"/>
          <w:szCs w:val="19"/>
        </w:rPr>
      </w:pPr>
    </w:p>
    <w:p w:rsidR="009F6E3B" w:rsidRDefault="00E47A11" w:rsidP="00DB7EC3">
      <w:pPr>
        <w:pStyle w:val="Corpsdetexte"/>
        <w:spacing w:before="1"/>
        <w:ind w:left="-142"/>
        <w:jc w:val="both"/>
      </w:pPr>
      <w:r>
        <w:t xml:space="preserve">Der Beitritt eines angeschlossenen Verbands erfordert die Unterzeichnung einer Vereinbarung welche </w:t>
      </w:r>
      <w:proofErr w:type="gramStart"/>
      <w:r>
        <w:t>im besonderen Rechte</w:t>
      </w:r>
      <w:proofErr w:type="gramEnd"/>
      <w:r>
        <w:t xml:space="preserve"> und Pflichten des angeschlossenen Vereins sowie die Abweichungen zu den vorliegenden Statuten bezeichnet.</w:t>
      </w:r>
    </w:p>
    <w:p w:rsidR="0082402D" w:rsidRDefault="0082402D" w:rsidP="00DB7EC3">
      <w:pPr>
        <w:pStyle w:val="Corpsdetexte"/>
        <w:spacing w:before="1"/>
        <w:ind w:left="-142"/>
        <w:jc w:val="both"/>
      </w:pPr>
    </w:p>
    <w:p w:rsidR="009F6E3B" w:rsidRDefault="00E47A11" w:rsidP="00DB7EC3">
      <w:pPr>
        <w:pStyle w:val="Corpsdetexte"/>
        <w:ind w:left="-142"/>
        <w:jc w:val="both"/>
      </w:pPr>
      <w:r>
        <w:t>Der Vorstand hat das Recht die Aufnahme von Neumitgliedern durch Angabe der Gründe zu verweigern. Innert dreissig Tagen kann der abgewiesene Bewerber beim Präsidenten des WSSV, zuhanden der nächsten Delegiertenversammlung, Rekurs einlegen. Der Entscheid der Delegiertenversammlung ist endgültig</w:t>
      </w:r>
      <w:r w:rsidR="00076479">
        <w:t>.</w:t>
      </w:r>
    </w:p>
    <w:p w:rsidR="009F6E3B" w:rsidRPr="0082402D" w:rsidRDefault="009F6E3B" w:rsidP="00DB7EC3">
      <w:pPr>
        <w:pStyle w:val="Corpsdetexte"/>
        <w:spacing w:before="11"/>
        <w:ind w:left="-142"/>
        <w:rPr>
          <w:sz w:val="19"/>
          <w:szCs w:val="19"/>
        </w:rPr>
      </w:pPr>
    </w:p>
    <w:p w:rsidR="00DD5FF0" w:rsidRDefault="00E47A11" w:rsidP="00DB7EC3">
      <w:pPr>
        <w:pStyle w:val="Corpsdetexte"/>
        <w:ind w:left="-142"/>
        <w:jc w:val="both"/>
      </w:pPr>
      <w:r>
        <w:lastRenderedPageBreak/>
        <w:t xml:space="preserve">Personen, welche dem Schiesswesen im </w:t>
      </w:r>
      <w:proofErr w:type="gramStart"/>
      <w:r>
        <w:t>allgemeinen</w:t>
      </w:r>
      <w:proofErr w:type="gramEnd"/>
      <w:r>
        <w:t xml:space="preserve"> oder dem WSSV im besonderen Dienste erwiesen haben können zu Ehrenmitgliedern des WSSV ernannt werden. Vorstandsmitglieder, welche mindestens während acht Jahren mitgearbeitet haben, können zu Ehrenmitgliedern ernannt werden. Wenn das Vorstandsmitglied anlässlich seiner Ernennung zum Ehrenmitglied Verbandspräsident ist wird ihm der Titel des “Ehrenpräsidenten”</w:t>
      </w:r>
      <w:r>
        <w:rPr>
          <w:spacing w:val="-3"/>
        </w:rPr>
        <w:t xml:space="preserve"> </w:t>
      </w:r>
      <w:r>
        <w:t>gewährt.</w:t>
      </w:r>
    </w:p>
    <w:p w:rsidR="00946D92" w:rsidRDefault="00946D92" w:rsidP="00DB7EC3">
      <w:pPr>
        <w:pStyle w:val="Corpsdetexte"/>
        <w:ind w:left="-142"/>
        <w:jc w:val="both"/>
      </w:pPr>
    </w:p>
    <w:p w:rsidR="00DB7EC3" w:rsidRDefault="00DB7EC3" w:rsidP="00DB7EC3">
      <w:pPr>
        <w:pStyle w:val="Corpsdetexte"/>
        <w:ind w:left="-142"/>
        <w:jc w:val="both"/>
      </w:pPr>
    </w:p>
    <w:p w:rsidR="009F6E3B" w:rsidRDefault="00E47A11" w:rsidP="00DB7EC3">
      <w:pPr>
        <w:pStyle w:val="Titre2"/>
        <w:tabs>
          <w:tab w:val="left" w:pos="9355"/>
        </w:tabs>
        <w:ind w:left="-142"/>
        <w:jc w:val="both"/>
        <w:rPr>
          <w:u w:val="none"/>
        </w:rPr>
      </w:pPr>
      <w:r>
        <w:rPr>
          <w:spacing w:val="-28"/>
          <w:w w:val="99"/>
        </w:rPr>
        <w:t xml:space="preserve"> </w:t>
      </w:r>
      <w:r>
        <w:t xml:space="preserve">Art. </w:t>
      </w:r>
      <w:proofErr w:type="gramStart"/>
      <w:r>
        <w:t>8  Rechte</w:t>
      </w:r>
      <w:proofErr w:type="gramEnd"/>
      <w:r>
        <w:t xml:space="preserve"> und Pflichten der</w:t>
      </w:r>
      <w:r>
        <w:rPr>
          <w:spacing w:val="-21"/>
        </w:rPr>
        <w:t xml:space="preserve"> </w:t>
      </w:r>
      <w:r>
        <w:t>Mitglieder</w:t>
      </w:r>
      <w:r>
        <w:tab/>
      </w:r>
    </w:p>
    <w:p w:rsidR="009F6E3B" w:rsidRPr="00726E4E" w:rsidRDefault="009F6E3B" w:rsidP="00DB7EC3">
      <w:pPr>
        <w:pStyle w:val="Corpsdetexte"/>
        <w:ind w:left="-142"/>
        <w:rPr>
          <w:b/>
        </w:rPr>
      </w:pPr>
    </w:p>
    <w:p w:rsidR="009F6E3B" w:rsidRDefault="00E47A11" w:rsidP="00DB7EC3">
      <w:pPr>
        <w:pStyle w:val="Corpsdetexte"/>
        <w:ind w:left="-142"/>
        <w:jc w:val="both"/>
      </w:pPr>
      <w:r>
        <w:t>Die Mitglieder sind in ihrer Organisation und Verwaltung unabhängig.</w:t>
      </w:r>
    </w:p>
    <w:p w:rsidR="009F6E3B" w:rsidRPr="00626DC7" w:rsidRDefault="009F6E3B" w:rsidP="00DB7EC3">
      <w:pPr>
        <w:pStyle w:val="Corpsdetexte"/>
        <w:spacing w:before="9"/>
        <w:ind w:left="-142"/>
      </w:pPr>
    </w:p>
    <w:p w:rsidR="009F6E3B" w:rsidRDefault="00E47A11" w:rsidP="00DB7EC3">
      <w:pPr>
        <w:pStyle w:val="Corpsdetexte"/>
        <w:ind w:left="-142"/>
        <w:jc w:val="both"/>
      </w:pPr>
      <w:r>
        <w:t>Die Mitglieder verpflichten sich die Statuten, Vorschriften und Reglemente des SSV, der USS, des WSSV, der ISSF (International Shooting Sport Federation) und der SAT</w:t>
      </w:r>
      <w:r w:rsidR="00437084">
        <w:t xml:space="preserve"> (Bereich ausserdienstliches Schiessen)</w:t>
      </w:r>
      <w:r>
        <w:t xml:space="preserve"> einzuhalten.</w:t>
      </w:r>
    </w:p>
    <w:p w:rsidR="00437084" w:rsidRPr="00437084" w:rsidRDefault="00437084" w:rsidP="00DB7EC3">
      <w:pPr>
        <w:pStyle w:val="Corpsdetexte"/>
        <w:ind w:left="-142"/>
        <w:jc w:val="both"/>
      </w:pPr>
    </w:p>
    <w:p w:rsidR="009F6E3B" w:rsidRDefault="00E47A11" w:rsidP="00DB7EC3">
      <w:pPr>
        <w:pStyle w:val="Corpsdetexte"/>
        <w:spacing w:before="1"/>
        <w:ind w:left="-142"/>
      </w:pPr>
      <w:r>
        <w:t>Die Statuten der Mitglieder müssen dem Vorstand zur Genehmigung unterbreitet werden. Sie dürfen keine Abweichungen gegenüber den Verfügungen des WSSV enthalten.</w:t>
      </w:r>
    </w:p>
    <w:p w:rsidR="009F6E3B" w:rsidRDefault="009F6E3B" w:rsidP="00DB7EC3">
      <w:pPr>
        <w:pStyle w:val="Corpsdetexte"/>
        <w:ind w:left="-142"/>
      </w:pPr>
    </w:p>
    <w:p w:rsidR="009F6E3B" w:rsidRDefault="00E47A11" w:rsidP="00DB7EC3">
      <w:pPr>
        <w:pStyle w:val="Corpsdetexte"/>
        <w:ind w:left="-142"/>
      </w:pPr>
      <w:r>
        <w:t>Die finanziellen Verpflichtungen gegenüber SSV und WSSV sind vollumfänglich einzuhalten, ansonsten die Strafmassnahmen gemäss Art. 9 angewandt werden. Besondere Fälle werden durch den Vorstand geregelt.</w:t>
      </w:r>
    </w:p>
    <w:p w:rsidR="009F6E3B" w:rsidRDefault="009F6E3B" w:rsidP="00DB7EC3">
      <w:pPr>
        <w:pStyle w:val="Corpsdetexte"/>
        <w:spacing w:before="1"/>
        <w:ind w:left="-142"/>
      </w:pPr>
    </w:p>
    <w:p w:rsidR="009F6E3B" w:rsidRDefault="00E47A11" w:rsidP="00DB7EC3">
      <w:pPr>
        <w:pStyle w:val="Corpsdetexte"/>
        <w:ind w:left="-142"/>
      </w:pPr>
      <w:r>
        <w:t>Die Mitglieder müssen dem Vorstand ihre Fusion, Auflösung, oder ihren Austritt unverzüglich melden.</w:t>
      </w:r>
      <w:r w:rsidR="0021063F">
        <w:t xml:space="preserve"> Diese Meldung entbindet den Vorstand des aufgelösten Vereins nicht von seinen übrigen </w:t>
      </w:r>
      <w:r w:rsidR="000031E8">
        <w:t>Verpflichtungen</w:t>
      </w:r>
      <w:r w:rsidR="0021063F">
        <w:t>.</w:t>
      </w:r>
    </w:p>
    <w:p w:rsidR="009F6E3B" w:rsidRDefault="009F6E3B" w:rsidP="00DB7EC3">
      <w:pPr>
        <w:pStyle w:val="Corpsdetexte"/>
        <w:spacing w:before="2"/>
        <w:ind w:left="-142"/>
      </w:pPr>
    </w:p>
    <w:p w:rsidR="009F6E3B" w:rsidRDefault="00E47A11" w:rsidP="00DB7EC3">
      <w:pPr>
        <w:pStyle w:val="Corpsdetexte"/>
        <w:ind w:left="-142"/>
      </w:pPr>
      <w:r>
        <w:t>Gegenüber den Mitgliedern, welche die Sta</w:t>
      </w:r>
      <w:r w:rsidR="0021063F">
        <w:t xml:space="preserve">tuten oder </w:t>
      </w:r>
      <w:r>
        <w:t xml:space="preserve">geltenden Vorschriften nicht einhalten, kann der Vorstand Sanktionen beschliessen. </w:t>
      </w:r>
    </w:p>
    <w:p w:rsidR="00626DC7" w:rsidRDefault="00626DC7" w:rsidP="00DB7EC3">
      <w:pPr>
        <w:pStyle w:val="Corpsdetexte"/>
        <w:ind w:left="-142"/>
      </w:pPr>
    </w:p>
    <w:p w:rsidR="00626DC7" w:rsidRDefault="00626DC7" w:rsidP="00DB7EC3">
      <w:pPr>
        <w:pStyle w:val="Corpsdetexte"/>
        <w:ind w:left="-142"/>
      </w:pPr>
    </w:p>
    <w:p w:rsidR="009F6E3B" w:rsidRDefault="00E47A11" w:rsidP="00DB7EC3">
      <w:pPr>
        <w:pStyle w:val="Titre2"/>
        <w:tabs>
          <w:tab w:val="left" w:pos="9463"/>
        </w:tabs>
        <w:ind w:left="-142"/>
        <w:rPr>
          <w:u w:val="none"/>
        </w:rPr>
      </w:pPr>
      <w:r>
        <w:t xml:space="preserve">Art. </w:t>
      </w:r>
      <w:proofErr w:type="gramStart"/>
      <w:r>
        <w:t>9  Austritt</w:t>
      </w:r>
      <w:proofErr w:type="gramEnd"/>
      <w:r>
        <w:t xml:space="preserve"> und</w:t>
      </w:r>
      <w:r>
        <w:rPr>
          <w:spacing w:val="-15"/>
        </w:rPr>
        <w:t xml:space="preserve"> </w:t>
      </w:r>
      <w:r>
        <w:t>Ausschluss</w:t>
      </w:r>
      <w:r>
        <w:tab/>
      </w:r>
    </w:p>
    <w:p w:rsidR="009F6E3B" w:rsidRPr="00726E4E" w:rsidRDefault="009F6E3B" w:rsidP="00DB7EC3">
      <w:pPr>
        <w:pStyle w:val="Corpsdetexte"/>
        <w:spacing w:before="4"/>
        <w:ind w:left="-142"/>
        <w:rPr>
          <w:b/>
        </w:rPr>
      </w:pPr>
    </w:p>
    <w:p w:rsidR="009F6E3B" w:rsidRDefault="00E47A11" w:rsidP="00DB7EC3">
      <w:pPr>
        <w:pStyle w:val="Corpsdetexte"/>
        <w:spacing w:before="1" w:line="241" w:lineRule="exact"/>
        <w:ind w:left="-142"/>
      </w:pPr>
      <w:r>
        <w:t>Die Eigenschaft als Mitglied erlischt im Falle</w:t>
      </w:r>
      <w:r>
        <w:rPr>
          <w:spacing w:val="-28"/>
        </w:rPr>
        <w:t xml:space="preserve"> </w:t>
      </w:r>
      <w:r>
        <w:t>von:</w:t>
      </w:r>
    </w:p>
    <w:p w:rsidR="009F6E3B" w:rsidRDefault="00E47A11" w:rsidP="00DB7EC3">
      <w:pPr>
        <w:pStyle w:val="Paragraphedeliste"/>
        <w:numPr>
          <w:ilvl w:val="0"/>
          <w:numId w:val="3"/>
        </w:numPr>
        <w:tabs>
          <w:tab w:val="left" w:pos="980"/>
        </w:tabs>
        <w:ind w:left="-142" w:firstLine="568"/>
        <w:rPr>
          <w:sz w:val="20"/>
        </w:rPr>
      </w:pPr>
      <w:r>
        <w:rPr>
          <w:sz w:val="20"/>
        </w:rPr>
        <w:t>schriftlicher</w:t>
      </w:r>
      <w:r>
        <w:rPr>
          <w:spacing w:val="-27"/>
          <w:sz w:val="20"/>
        </w:rPr>
        <w:t xml:space="preserve"> </w:t>
      </w:r>
      <w:r>
        <w:rPr>
          <w:sz w:val="20"/>
        </w:rPr>
        <w:t>Austritterklärung;</w:t>
      </w:r>
    </w:p>
    <w:p w:rsidR="009F6E3B" w:rsidRDefault="00E47A11" w:rsidP="00DB7EC3">
      <w:pPr>
        <w:pStyle w:val="Paragraphedeliste"/>
        <w:numPr>
          <w:ilvl w:val="0"/>
          <w:numId w:val="3"/>
        </w:numPr>
        <w:tabs>
          <w:tab w:val="left" w:pos="980"/>
        </w:tabs>
        <w:spacing w:before="3" w:line="240" w:lineRule="auto"/>
        <w:ind w:left="-142" w:firstLine="568"/>
        <w:rPr>
          <w:sz w:val="20"/>
        </w:rPr>
      </w:pPr>
      <w:r>
        <w:rPr>
          <w:sz w:val="20"/>
        </w:rPr>
        <w:t>Auflösung des</w:t>
      </w:r>
      <w:r>
        <w:rPr>
          <w:spacing w:val="-12"/>
          <w:sz w:val="20"/>
        </w:rPr>
        <w:t xml:space="preserve"> </w:t>
      </w:r>
      <w:r>
        <w:rPr>
          <w:sz w:val="20"/>
        </w:rPr>
        <w:t>Mitgliedvereins;</w:t>
      </w:r>
    </w:p>
    <w:p w:rsidR="009F6E3B" w:rsidRDefault="00E47A11" w:rsidP="00DB7EC3">
      <w:pPr>
        <w:pStyle w:val="Paragraphedeliste"/>
        <w:numPr>
          <w:ilvl w:val="0"/>
          <w:numId w:val="3"/>
        </w:numPr>
        <w:tabs>
          <w:tab w:val="left" w:pos="980"/>
        </w:tabs>
        <w:spacing w:before="6" w:line="240" w:lineRule="auto"/>
        <w:ind w:left="993" w:hanging="567"/>
        <w:rPr>
          <w:sz w:val="20"/>
        </w:rPr>
      </w:pPr>
      <w:r>
        <w:rPr>
          <w:sz w:val="20"/>
        </w:rPr>
        <w:t>Nichteinhaltung einer der statutarischen Bedingungen, welche die Eigenschaft als Mitglied beinhaltet.</w:t>
      </w:r>
    </w:p>
    <w:p w:rsidR="0021063F" w:rsidRDefault="0021063F" w:rsidP="00DB7EC3">
      <w:pPr>
        <w:pStyle w:val="Corpsdetexte"/>
        <w:ind w:left="-142"/>
        <w:jc w:val="both"/>
      </w:pPr>
    </w:p>
    <w:p w:rsidR="0021063F" w:rsidRDefault="0021063F" w:rsidP="00DB7EC3">
      <w:pPr>
        <w:pStyle w:val="Corpsdetexte"/>
        <w:ind w:left="-142"/>
        <w:jc w:val="both"/>
      </w:pPr>
      <w:r>
        <w:t>Der Vorstand hat das Recht, Mitglieder welche die Vorschriften von Art. 8 nicht einhalten, aus dem WSSV auszuschliessen. Das ausgeschlossene Mitglied kann innerhalb von 30 Tagen nach Erhalt dieses Beschlusses zuhanden der Delegiertenversammlung, welche endgültig entscheidet, Rekurs einlegen. Der Rekurs hat keine aufschiebende</w:t>
      </w:r>
      <w:r>
        <w:rPr>
          <w:spacing w:val="-16"/>
        </w:rPr>
        <w:t xml:space="preserve"> </w:t>
      </w:r>
      <w:r>
        <w:t>Wirkung.</w:t>
      </w:r>
    </w:p>
    <w:p w:rsidR="0021063F" w:rsidRDefault="0021063F" w:rsidP="00DB7EC3">
      <w:pPr>
        <w:pStyle w:val="Corpsdetexte"/>
        <w:spacing w:before="1"/>
        <w:ind w:left="-142"/>
      </w:pPr>
    </w:p>
    <w:p w:rsidR="0021063F" w:rsidRDefault="0021063F" w:rsidP="00DB7EC3">
      <w:pPr>
        <w:pStyle w:val="Corpsdetexte"/>
        <w:ind w:left="-142"/>
      </w:pPr>
      <w:r>
        <w:t>Der Ausschluss eines Mitglieds, das bis zum 15. Dezember des laufenden Jahres, trotz zweier Mahnungen, seine finanziellen Verpflichtungen nicht erfüllt hat, wird vom Vorstand ausgesprochen.</w:t>
      </w:r>
    </w:p>
    <w:p w:rsidR="0021063F" w:rsidRDefault="0021063F" w:rsidP="00DB7EC3">
      <w:pPr>
        <w:pStyle w:val="Corpsdetexte"/>
        <w:spacing w:before="1"/>
        <w:ind w:left="-142"/>
      </w:pPr>
    </w:p>
    <w:p w:rsidR="00AB3AB2" w:rsidRDefault="00AB3AB2" w:rsidP="00DB7EC3">
      <w:pPr>
        <w:pStyle w:val="Corpsdetexte"/>
        <w:ind w:left="-142"/>
      </w:pPr>
      <w:r>
        <w:t>Die Eigenschaft als Ehrenpräsident oder Ehrenmitglied erlischt mit dem Tod oder bei seiner Aufhebung durch Beschluss der Delegiertenversammlung.</w:t>
      </w:r>
    </w:p>
    <w:p w:rsidR="0021063F" w:rsidRDefault="0021063F" w:rsidP="00DB7EC3">
      <w:pPr>
        <w:pStyle w:val="Corpsdetexte"/>
        <w:spacing w:before="1"/>
        <w:ind w:left="-142"/>
      </w:pPr>
    </w:p>
    <w:p w:rsidR="00AB3AB2" w:rsidRDefault="00AB3AB2" w:rsidP="00DB7EC3">
      <w:pPr>
        <w:pStyle w:val="Corpsdetexte"/>
        <w:spacing w:before="1"/>
        <w:ind w:left="-142"/>
      </w:pPr>
      <w:r>
        <w:t xml:space="preserve">Der Tod eines Ehrenpräsidenten oder </w:t>
      </w:r>
      <w:r w:rsidR="003B4608">
        <w:t>Ehrenmitglieds</w:t>
      </w:r>
      <w:r>
        <w:t>, eines aktiven Mitglieds de</w:t>
      </w:r>
      <w:r w:rsidR="00607C6F">
        <w:t>s</w:t>
      </w:r>
      <w:r>
        <w:t xml:space="preserve"> Vorstands oder einer durch den Vorstand ernannten Person, wird in der Presse publiziert in der gebräuchlichen Art und Weise seiner Sprachregion.</w:t>
      </w:r>
    </w:p>
    <w:p w:rsidR="009F6E3B" w:rsidRDefault="009F6E3B" w:rsidP="00DB7EC3">
      <w:pPr>
        <w:pStyle w:val="Corpsdetexte"/>
        <w:ind w:left="-142"/>
      </w:pPr>
    </w:p>
    <w:p w:rsidR="00626DC7" w:rsidRPr="00626DC7" w:rsidRDefault="00626DC7" w:rsidP="00DB7EC3">
      <w:pPr>
        <w:pStyle w:val="Corpsdetexte"/>
        <w:ind w:left="-142"/>
      </w:pPr>
    </w:p>
    <w:p w:rsidR="009F6E3B" w:rsidRDefault="00E47A11" w:rsidP="00DB7EC3">
      <w:pPr>
        <w:pStyle w:val="Titre2"/>
        <w:tabs>
          <w:tab w:val="left" w:pos="9463"/>
        </w:tabs>
        <w:ind w:left="-142"/>
        <w:rPr>
          <w:u w:val="none"/>
        </w:rPr>
      </w:pPr>
      <w:r>
        <w:rPr>
          <w:spacing w:val="-28"/>
          <w:w w:val="99"/>
        </w:rPr>
        <w:t xml:space="preserve"> </w:t>
      </w:r>
      <w:r>
        <w:t xml:space="preserve">Art. </w:t>
      </w:r>
      <w:proofErr w:type="gramStart"/>
      <w:r>
        <w:t>10  Auswirkungen</w:t>
      </w:r>
      <w:proofErr w:type="gramEnd"/>
      <w:r>
        <w:t xml:space="preserve"> des Austritts </w:t>
      </w:r>
      <w:r w:rsidR="00607C6F">
        <w:t>und</w:t>
      </w:r>
      <w:r>
        <w:t xml:space="preserve"> des</w:t>
      </w:r>
      <w:r>
        <w:rPr>
          <w:spacing w:val="-30"/>
        </w:rPr>
        <w:t xml:space="preserve"> </w:t>
      </w:r>
      <w:r>
        <w:t>Ausschlusses</w:t>
      </w:r>
      <w:r>
        <w:tab/>
      </w:r>
    </w:p>
    <w:p w:rsidR="009F6E3B" w:rsidRPr="00726E4E" w:rsidRDefault="009F6E3B" w:rsidP="00DB7EC3">
      <w:pPr>
        <w:pStyle w:val="Corpsdetexte"/>
        <w:spacing w:before="11"/>
        <w:ind w:left="-142"/>
        <w:rPr>
          <w:b/>
        </w:rPr>
      </w:pPr>
    </w:p>
    <w:p w:rsidR="009F6E3B" w:rsidRDefault="00E47A11" w:rsidP="00DB7EC3">
      <w:pPr>
        <w:pStyle w:val="Corpsdetexte"/>
        <w:ind w:left="-142"/>
      </w:pPr>
      <w:r>
        <w:t>Der Austritt, die Aufhebung oder der Ausschluss aus dem WSSV gibt kein Anrecht auf ein eventuelles Vermögen des WSSV.</w:t>
      </w:r>
    </w:p>
    <w:p w:rsidR="009F6E3B" w:rsidRDefault="009F6E3B" w:rsidP="00DB7EC3">
      <w:pPr>
        <w:pStyle w:val="Corpsdetexte"/>
        <w:spacing w:before="1"/>
        <w:ind w:left="-142"/>
      </w:pPr>
    </w:p>
    <w:p w:rsidR="009F6E3B" w:rsidRDefault="00E47A11" w:rsidP="00DB7EC3">
      <w:pPr>
        <w:pStyle w:val="Corpsdetexte"/>
        <w:ind w:left="-142"/>
      </w:pPr>
      <w:r>
        <w:t>Der Verlust der Mitgliedschaft befreit nicht von den Verpflichtungen gegenüber dem WSSV.</w:t>
      </w:r>
    </w:p>
    <w:p w:rsidR="009F6E3B" w:rsidRPr="00626DC7" w:rsidRDefault="009F6E3B" w:rsidP="00DB7EC3">
      <w:pPr>
        <w:pStyle w:val="Corpsdetexte"/>
        <w:ind w:left="-142"/>
      </w:pPr>
    </w:p>
    <w:p w:rsidR="00626DC7" w:rsidRDefault="00626DC7" w:rsidP="00DB7EC3">
      <w:pPr>
        <w:pStyle w:val="Corpsdetexte"/>
        <w:ind w:left="-142"/>
      </w:pPr>
    </w:p>
    <w:p w:rsidR="00DB7EC3" w:rsidRDefault="00DB7EC3" w:rsidP="00DB7EC3">
      <w:pPr>
        <w:pStyle w:val="Corpsdetexte"/>
        <w:ind w:left="-142"/>
      </w:pPr>
    </w:p>
    <w:p w:rsidR="00DB7EC3" w:rsidRDefault="00DB7EC3" w:rsidP="00DB7EC3">
      <w:pPr>
        <w:pStyle w:val="Corpsdetexte"/>
        <w:ind w:left="-142"/>
      </w:pPr>
    </w:p>
    <w:p w:rsidR="009F6E3B" w:rsidRDefault="00E47A11" w:rsidP="00DB7EC3">
      <w:pPr>
        <w:pStyle w:val="Titre1"/>
        <w:numPr>
          <w:ilvl w:val="0"/>
          <w:numId w:val="5"/>
        </w:numPr>
        <w:tabs>
          <w:tab w:val="left" w:pos="1181"/>
          <w:tab w:val="left" w:pos="1182"/>
        </w:tabs>
        <w:spacing w:before="0"/>
        <w:ind w:left="-142" w:firstLine="0"/>
        <w:jc w:val="left"/>
        <w:rPr>
          <w:sz w:val="22"/>
          <w:szCs w:val="22"/>
        </w:rPr>
      </w:pPr>
      <w:r w:rsidRPr="0082402D">
        <w:rPr>
          <w:sz w:val="22"/>
          <w:szCs w:val="22"/>
        </w:rPr>
        <w:lastRenderedPageBreak/>
        <w:t>ORGANISATION</w:t>
      </w:r>
    </w:p>
    <w:p w:rsidR="0082402D" w:rsidRPr="0082402D" w:rsidRDefault="0082402D" w:rsidP="00DB7EC3">
      <w:pPr>
        <w:pStyle w:val="Titre1"/>
        <w:tabs>
          <w:tab w:val="left" w:pos="1181"/>
          <w:tab w:val="left" w:pos="1182"/>
        </w:tabs>
        <w:spacing w:before="0"/>
        <w:ind w:left="-142" w:firstLine="0"/>
        <w:jc w:val="right"/>
        <w:rPr>
          <w:sz w:val="20"/>
          <w:szCs w:val="20"/>
        </w:rPr>
      </w:pPr>
    </w:p>
    <w:p w:rsidR="009F6E3B" w:rsidRDefault="00E47A11" w:rsidP="00DB7EC3">
      <w:pPr>
        <w:pStyle w:val="Titre2"/>
        <w:tabs>
          <w:tab w:val="left" w:pos="9463"/>
        </w:tabs>
        <w:ind w:left="-142"/>
        <w:rPr>
          <w:u w:val="none"/>
        </w:rPr>
      </w:pPr>
      <w:r>
        <w:rPr>
          <w:spacing w:val="-28"/>
          <w:w w:val="99"/>
        </w:rPr>
        <w:t xml:space="preserve"> </w:t>
      </w:r>
      <w:r>
        <w:t xml:space="preserve">Art. </w:t>
      </w:r>
      <w:proofErr w:type="gramStart"/>
      <w:r>
        <w:t>11  Organe</w:t>
      </w:r>
      <w:proofErr w:type="gramEnd"/>
      <w:r>
        <w:t xml:space="preserve"> des</w:t>
      </w:r>
      <w:r>
        <w:rPr>
          <w:spacing w:val="-8"/>
        </w:rPr>
        <w:t xml:space="preserve"> </w:t>
      </w:r>
      <w:r>
        <w:t>WSSV</w:t>
      </w:r>
      <w:r>
        <w:tab/>
      </w:r>
    </w:p>
    <w:p w:rsidR="009F6E3B" w:rsidRPr="00726E4E" w:rsidRDefault="009F6E3B" w:rsidP="00DB7EC3">
      <w:pPr>
        <w:pStyle w:val="Corpsdetexte"/>
        <w:spacing w:before="4"/>
        <w:ind w:left="-142"/>
        <w:rPr>
          <w:b/>
        </w:rPr>
      </w:pPr>
    </w:p>
    <w:p w:rsidR="009F6E3B" w:rsidRDefault="00E47A11" w:rsidP="00DB7EC3">
      <w:pPr>
        <w:pStyle w:val="Corpsdetexte"/>
        <w:spacing w:line="241" w:lineRule="exact"/>
        <w:ind w:left="-142"/>
      </w:pPr>
      <w:r>
        <w:t>Die Organe des WSSV sind:</w:t>
      </w:r>
    </w:p>
    <w:p w:rsidR="009F6E3B" w:rsidRDefault="00E47A11" w:rsidP="00DB7EC3">
      <w:pPr>
        <w:pStyle w:val="Paragraphedeliste"/>
        <w:numPr>
          <w:ilvl w:val="0"/>
          <w:numId w:val="2"/>
        </w:numPr>
        <w:tabs>
          <w:tab w:val="left" w:pos="980"/>
        </w:tabs>
        <w:ind w:left="567" w:firstLine="0"/>
        <w:rPr>
          <w:sz w:val="20"/>
        </w:rPr>
      </w:pPr>
      <w:r>
        <w:rPr>
          <w:sz w:val="20"/>
        </w:rPr>
        <w:t>die</w:t>
      </w:r>
      <w:r>
        <w:rPr>
          <w:spacing w:val="-13"/>
          <w:sz w:val="20"/>
        </w:rPr>
        <w:t xml:space="preserve"> </w:t>
      </w:r>
      <w:r>
        <w:rPr>
          <w:sz w:val="20"/>
        </w:rPr>
        <w:t>Delegiertenversammlung</w:t>
      </w:r>
      <w:r w:rsidR="00114C2D">
        <w:rPr>
          <w:sz w:val="20"/>
        </w:rPr>
        <w:t>;</w:t>
      </w:r>
    </w:p>
    <w:p w:rsidR="009F6E3B" w:rsidRDefault="00E47A11" w:rsidP="00DB7EC3">
      <w:pPr>
        <w:pStyle w:val="Paragraphedeliste"/>
        <w:numPr>
          <w:ilvl w:val="0"/>
          <w:numId w:val="2"/>
        </w:numPr>
        <w:tabs>
          <w:tab w:val="left" w:pos="980"/>
        </w:tabs>
        <w:spacing w:before="1" w:line="240" w:lineRule="auto"/>
        <w:ind w:left="567" w:firstLine="0"/>
        <w:rPr>
          <w:sz w:val="20"/>
        </w:rPr>
      </w:pPr>
      <w:r>
        <w:rPr>
          <w:sz w:val="20"/>
        </w:rPr>
        <w:t>der Vorstand</w:t>
      </w:r>
      <w:r w:rsidR="00114C2D">
        <w:rPr>
          <w:sz w:val="20"/>
        </w:rPr>
        <w:t>;</w:t>
      </w:r>
    </w:p>
    <w:p w:rsidR="00B46068" w:rsidRDefault="00E47A11" w:rsidP="00DB7EC3">
      <w:pPr>
        <w:pStyle w:val="Paragraphedeliste"/>
        <w:numPr>
          <w:ilvl w:val="0"/>
          <w:numId w:val="2"/>
        </w:numPr>
        <w:tabs>
          <w:tab w:val="left" w:pos="980"/>
        </w:tabs>
        <w:spacing w:before="8" w:line="240" w:lineRule="auto"/>
        <w:ind w:left="567" w:firstLine="0"/>
        <w:rPr>
          <w:sz w:val="20"/>
        </w:rPr>
      </w:pPr>
      <w:r>
        <w:rPr>
          <w:sz w:val="20"/>
        </w:rPr>
        <w:t>die</w:t>
      </w:r>
      <w:r>
        <w:rPr>
          <w:spacing w:val="-13"/>
          <w:sz w:val="20"/>
        </w:rPr>
        <w:t xml:space="preserve"> </w:t>
      </w:r>
      <w:r>
        <w:rPr>
          <w:sz w:val="20"/>
        </w:rPr>
        <w:t>Geschäftsprüfungskommission</w:t>
      </w:r>
      <w:r w:rsidR="00114C2D">
        <w:rPr>
          <w:sz w:val="20"/>
        </w:rPr>
        <w:t>.</w:t>
      </w:r>
    </w:p>
    <w:p w:rsidR="00946D92" w:rsidRDefault="00946D92" w:rsidP="00DB7EC3">
      <w:pPr>
        <w:tabs>
          <w:tab w:val="left" w:pos="980"/>
        </w:tabs>
        <w:spacing w:before="8"/>
        <w:ind w:left="567"/>
        <w:rPr>
          <w:sz w:val="20"/>
        </w:rPr>
      </w:pPr>
    </w:p>
    <w:p w:rsidR="00DB7EC3" w:rsidRPr="00946D92" w:rsidRDefault="00DB7EC3" w:rsidP="00DB7EC3">
      <w:pPr>
        <w:tabs>
          <w:tab w:val="left" w:pos="980"/>
        </w:tabs>
        <w:spacing w:before="8"/>
        <w:ind w:left="567"/>
        <w:rPr>
          <w:sz w:val="20"/>
        </w:rPr>
      </w:pPr>
    </w:p>
    <w:p w:rsidR="009F6E3B" w:rsidRDefault="00E47A11" w:rsidP="00DB7EC3">
      <w:pPr>
        <w:pStyle w:val="Titre2"/>
        <w:tabs>
          <w:tab w:val="left" w:pos="9463"/>
        </w:tabs>
        <w:ind w:left="-142"/>
        <w:rPr>
          <w:u w:val="none"/>
        </w:rPr>
      </w:pPr>
      <w:r>
        <w:t xml:space="preserve">Art. </w:t>
      </w:r>
      <w:proofErr w:type="gramStart"/>
      <w:r>
        <w:t>12  Die</w:t>
      </w:r>
      <w:proofErr w:type="gramEnd"/>
      <w:r>
        <w:rPr>
          <w:spacing w:val="-16"/>
        </w:rPr>
        <w:t xml:space="preserve"> </w:t>
      </w:r>
      <w:r>
        <w:t>Delegiertenversammlung</w:t>
      </w:r>
      <w:r>
        <w:tab/>
      </w:r>
    </w:p>
    <w:p w:rsidR="009F6E3B" w:rsidRPr="00B46068" w:rsidRDefault="009F6E3B" w:rsidP="00DB7EC3">
      <w:pPr>
        <w:pStyle w:val="Corpsdetexte"/>
        <w:spacing w:before="2"/>
        <w:ind w:left="-142"/>
        <w:rPr>
          <w:bCs/>
          <w:sz w:val="16"/>
          <w:szCs w:val="16"/>
        </w:rPr>
      </w:pPr>
    </w:p>
    <w:p w:rsidR="009F6E3B" w:rsidRDefault="00E47A11" w:rsidP="00DB7EC3">
      <w:pPr>
        <w:pStyle w:val="Corpsdetexte"/>
        <w:ind w:left="-142"/>
      </w:pPr>
      <w:r>
        <w:t>Die Delegiertenversammlung ist die oberste Instanz des WSSV. Die ordentliche Sitzung findet im ersten Trimester jedes Vereinsjahres statt, im Turnus in den 3 Kantonsgebieten, nämlich Ober-, Mittel- und Unterwallis.</w:t>
      </w:r>
    </w:p>
    <w:p w:rsidR="009F6E3B" w:rsidRPr="00B46068" w:rsidRDefault="009F6E3B" w:rsidP="00DB7EC3">
      <w:pPr>
        <w:pStyle w:val="Corpsdetexte"/>
        <w:spacing w:before="11"/>
        <w:ind w:left="-142"/>
        <w:rPr>
          <w:sz w:val="16"/>
          <w:szCs w:val="16"/>
        </w:rPr>
      </w:pPr>
    </w:p>
    <w:p w:rsidR="009F6E3B" w:rsidRDefault="00E47A11" w:rsidP="00DB7EC3">
      <w:pPr>
        <w:pStyle w:val="Corpsdetexte"/>
        <w:ind w:left="-142"/>
      </w:pPr>
      <w:r>
        <w:t>Sie setzt sich zusammen aus:</w:t>
      </w:r>
    </w:p>
    <w:p w:rsidR="009F6E3B" w:rsidRDefault="00E47A11" w:rsidP="00DB7EC3">
      <w:pPr>
        <w:pStyle w:val="Paragraphedeliste"/>
        <w:numPr>
          <w:ilvl w:val="1"/>
          <w:numId w:val="5"/>
        </w:numPr>
        <w:tabs>
          <w:tab w:val="left" w:pos="957"/>
          <w:tab w:val="left" w:pos="959"/>
        </w:tabs>
        <w:spacing w:before="78" w:line="240" w:lineRule="auto"/>
        <w:ind w:left="709" w:hanging="425"/>
        <w:rPr>
          <w:sz w:val="20"/>
        </w:rPr>
      </w:pPr>
      <w:r>
        <w:rPr>
          <w:sz w:val="20"/>
        </w:rPr>
        <w:t>den Delegierten der Mitglieder und der angeschlossenen</w:t>
      </w:r>
      <w:r>
        <w:rPr>
          <w:spacing w:val="-6"/>
          <w:sz w:val="20"/>
        </w:rPr>
        <w:t xml:space="preserve"> </w:t>
      </w:r>
      <w:r>
        <w:rPr>
          <w:sz w:val="20"/>
        </w:rPr>
        <w:t>Verbände</w:t>
      </w:r>
      <w:r w:rsidR="00607C6F">
        <w:rPr>
          <w:sz w:val="20"/>
        </w:rPr>
        <w:t>;</w:t>
      </w:r>
    </w:p>
    <w:p w:rsidR="009F6E3B" w:rsidRDefault="00E47A11" w:rsidP="00DB7EC3">
      <w:pPr>
        <w:pStyle w:val="Paragraphedeliste"/>
        <w:numPr>
          <w:ilvl w:val="1"/>
          <w:numId w:val="5"/>
        </w:numPr>
        <w:tabs>
          <w:tab w:val="left" w:pos="957"/>
          <w:tab w:val="left" w:pos="959"/>
        </w:tabs>
        <w:ind w:left="709" w:hanging="425"/>
        <w:rPr>
          <w:sz w:val="20"/>
        </w:rPr>
      </w:pPr>
      <w:r>
        <w:rPr>
          <w:sz w:val="20"/>
        </w:rPr>
        <w:t>den Mitgliedern des</w:t>
      </w:r>
      <w:r>
        <w:rPr>
          <w:spacing w:val="-14"/>
          <w:sz w:val="20"/>
        </w:rPr>
        <w:t xml:space="preserve"> </w:t>
      </w:r>
      <w:r>
        <w:rPr>
          <w:sz w:val="20"/>
        </w:rPr>
        <w:t>Vorstands</w:t>
      </w:r>
      <w:r w:rsidR="00607C6F">
        <w:rPr>
          <w:sz w:val="20"/>
        </w:rPr>
        <w:t>;</w:t>
      </w:r>
    </w:p>
    <w:p w:rsidR="009F6E3B" w:rsidRDefault="00E47A11" w:rsidP="00DB7EC3">
      <w:pPr>
        <w:pStyle w:val="Paragraphedeliste"/>
        <w:numPr>
          <w:ilvl w:val="1"/>
          <w:numId w:val="5"/>
        </w:numPr>
        <w:tabs>
          <w:tab w:val="left" w:pos="957"/>
          <w:tab w:val="left" w:pos="959"/>
        </w:tabs>
        <w:ind w:left="709" w:hanging="425"/>
        <w:rPr>
          <w:sz w:val="20"/>
        </w:rPr>
      </w:pPr>
      <w:r>
        <w:rPr>
          <w:sz w:val="20"/>
        </w:rPr>
        <w:t>den Mitgliedern der</w:t>
      </w:r>
      <w:r>
        <w:rPr>
          <w:spacing w:val="-19"/>
          <w:sz w:val="20"/>
        </w:rPr>
        <w:t xml:space="preserve"> </w:t>
      </w:r>
      <w:r>
        <w:rPr>
          <w:sz w:val="20"/>
        </w:rPr>
        <w:t>Geschäftsprüfungskommission</w:t>
      </w:r>
      <w:r w:rsidR="00607C6F">
        <w:rPr>
          <w:sz w:val="20"/>
        </w:rPr>
        <w:t>;</w:t>
      </w:r>
    </w:p>
    <w:p w:rsidR="009F6E3B" w:rsidRDefault="00E47A11" w:rsidP="00DB7EC3">
      <w:pPr>
        <w:pStyle w:val="Paragraphedeliste"/>
        <w:numPr>
          <w:ilvl w:val="1"/>
          <w:numId w:val="5"/>
        </w:numPr>
        <w:tabs>
          <w:tab w:val="left" w:pos="957"/>
          <w:tab w:val="left" w:pos="959"/>
        </w:tabs>
        <w:spacing w:line="240" w:lineRule="auto"/>
        <w:ind w:left="709" w:hanging="425"/>
        <w:rPr>
          <w:sz w:val="20"/>
        </w:rPr>
      </w:pPr>
      <w:r>
        <w:rPr>
          <w:sz w:val="20"/>
        </w:rPr>
        <w:t>den Ehrenpräsidenten und</w:t>
      </w:r>
      <w:r>
        <w:rPr>
          <w:spacing w:val="-9"/>
          <w:sz w:val="20"/>
        </w:rPr>
        <w:t xml:space="preserve"> </w:t>
      </w:r>
      <w:r w:rsidR="00491C86">
        <w:rPr>
          <w:sz w:val="20"/>
        </w:rPr>
        <w:t>Ehren</w:t>
      </w:r>
      <w:r>
        <w:rPr>
          <w:sz w:val="20"/>
        </w:rPr>
        <w:t>mitgliedern</w:t>
      </w:r>
      <w:r w:rsidR="00607C6F">
        <w:rPr>
          <w:sz w:val="20"/>
        </w:rPr>
        <w:t>;</w:t>
      </w:r>
    </w:p>
    <w:p w:rsidR="009F6E3B" w:rsidRPr="00B46068" w:rsidRDefault="009F6E3B" w:rsidP="00DB7EC3">
      <w:pPr>
        <w:pStyle w:val="Corpsdetexte"/>
        <w:spacing w:before="1"/>
        <w:ind w:left="-142"/>
        <w:rPr>
          <w:sz w:val="16"/>
          <w:szCs w:val="16"/>
        </w:rPr>
      </w:pPr>
    </w:p>
    <w:p w:rsidR="00491C86" w:rsidRDefault="00E47A11" w:rsidP="00DB7EC3">
      <w:pPr>
        <w:pStyle w:val="Corpsdetexte"/>
        <w:ind w:left="-142"/>
      </w:pPr>
      <w:r>
        <w:t xml:space="preserve">Jedes </w:t>
      </w:r>
      <w:r w:rsidR="00491C86">
        <w:t>Kollektivm</w:t>
      </w:r>
      <w:r>
        <w:t>itglied ha</w:t>
      </w:r>
      <w:r w:rsidR="00491C86">
        <w:t>t</w:t>
      </w:r>
      <w:r>
        <w:t xml:space="preserve"> Anrecht auf 2 Delegierte.  </w:t>
      </w:r>
    </w:p>
    <w:p w:rsidR="00626DC7" w:rsidRPr="00B46068" w:rsidRDefault="00626DC7" w:rsidP="00DB7EC3">
      <w:pPr>
        <w:pStyle w:val="Corpsdetexte"/>
        <w:ind w:left="-142"/>
        <w:rPr>
          <w:sz w:val="16"/>
          <w:szCs w:val="16"/>
        </w:rPr>
      </w:pPr>
    </w:p>
    <w:p w:rsidR="009F6E3B" w:rsidRDefault="00491C86" w:rsidP="00DB7EC3">
      <w:pPr>
        <w:pStyle w:val="Corpsdetexte"/>
        <w:ind w:left="-142"/>
      </w:pPr>
      <w:r>
        <w:t xml:space="preserve">Die </w:t>
      </w:r>
      <w:r w:rsidR="00E47A11">
        <w:t>Vorstandsmitglieder können nicht Delegierte</w:t>
      </w:r>
      <w:r>
        <w:t xml:space="preserve"> eines Kollektivmitglieds </w:t>
      </w:r>
      <w:r w:rsidR="00E47A11">
        <w:t>sein.</w:t>
      </w:r>
    </w:p>
    <w:p w:rsidR="00626DC7" w:rsidRPr="00B46068" w:rsidRDefault="00626DC7" w:rsidP="00DB7EC3">
      <w:pPr>
        <w:pStyle w:val="Corpsdetexte"/>
        <w:spacing w:before="9"/>
        <w:ind w:left="-142"/>
        <w:rPr>
          <w:sz w:val="16"/>
          <w:szCs w:val="16"/>
        </w:rPr>
      </w:pPr>
    </w:p>
    <w:p w:rsidR="009F6E3B" w:rsidRDefault="00E47A11" w:rsidP="00DB7EC3">
      <w:pPr>
        <w:pStyle w:val="Corpsdetexte"/>
        <w:spacing w:before="9"/>
        <w:ind w:left="-142"/>
      </w:pPr>
      <w:r>
        <w:t>Jeder Delegierter besitzt eine Stimme und</w:t>
      </w:r>
      <w:r w:rsidR="00491C86">
        <w:t xml:space="preserve"> geniesst</w:t>
      </w:r>
      <w:r>
        <w:t xml:space="preserve"> die Rechte der Versammlung (das heisst das Vorschlags-, Stimm- und Wahlrecht). Letztere können nicht übertragen werden.</w:t>
      </w:r>
    </w:p>
    <w:p w:rsidR="009F6E3B" w:rsidRPr="00B46068" w:rsidRDefault="009F6E3B" w:rsidP="00DB7EC3">
      <w:pPr>
        <w:pStyle w:val="Corpsdetexte"/>
        <w:spacing w:before="1"/>
        <w:ind w:left="-142"/>
        <w:rPr>
          <w:sz w:val="16"/>
          <w:szCs w:val="16"/>
        </w:rPr>
      </w:pPr>
    </w:p>
    <w:p w:rsidR="009F6E3B" w:rsidRDefault="00E47A11" w:rsidP="00DB7EC3">
      <w:pPr>
        <w:pStyle w:val="Corpsdetexte"/>
        <w:ind w:left="-142"/>
      </w:pPr>
      <w:r>
        <w:t>Die Mitglieder des Vorstands</w:t>
      </w:r>
      <w:r w:rsidR="00491C86">
        <w:t>,</w:t>
      </w:r>
      <w:r>
        <w:t xml:space="preserve"> die Ehrenpräsidenten und Ehrenmitglieder haben</w:t>
      </w:r>
      <w:r w:rsidR="00491C86">
        <w:t xml:space="preserve"> die gleichen Rechte wie die Delegierten. </w:t>
      </w:r>
    </w:p>
    <w:p w:rsidR="00491C86" w:rsidRPr="00B46068" w:rsidRDefault="00491C86" w:rsidP="00DB7EC3">
      <w:pPr>
        <w:pStyle w:val="Corpsdetexte"/>
        <w:ind w:left="-142"/>
        <w:rPr>
          <w:sz w:val="16"/>
          <w:szCs w:val="16"/>
        </w:rPr>
      </w:pPr>
    </w:p>
    <w:p w:rsidR="00491C86" w:rsidRDefault="00491C86" w:rsidP="00DB7EC3">
      <w:pPr>
        <w:pStyle w:val="Corpsdetexte"/>
        <w:ind w:left="-142"/>
      </w:pPr>
      <w:r>
        <w:t xml:space="preserve">Die Mitglieder der Geschäftsprüfungskommission </w:t>
      </w:r>
      <w:r w:rsidR="00607C6F">
        <w:t>h</w:t>
      </w:r>
      <w:r>
        <w:t>aben kein Stimmrecht in finanziellen</w:t>
      </w:r>
      <w:r w:rsidR="00B46068">
        <w:t xml:space="preserve"> </w:t>
      </w:r>
      <w:r>
        <w:t>Angelegenheiten.</w:t>
      </w:r>
    </w:p>
    <w:p w:rsidR="009F6E3B" w:rsidRPr="00B46068" w:rsidRDefault="009F6E3B" w:rsidP="00DB7EC3">
      <w:pPr>
        <w:pStyle w:val="Corpsdetexte"/>
        <w:spacing w:before="5"/>
        <w:ind w:left="-142"/>
        <w:rPr>
          <w:sz w:val="16"/>
          <w:szCs w:val="16"/>
        </w:rPr>
      </w:pPr>
    </w:p>
    <w:p w:rsidR="009F6E3B" w:rsidRDefault="00E47A11" w:rsidP="00DB7EC3">
      <w:pPr>
        <w:pStyle w:val="Corpsdetexte"/>
        <w:spacing w:before="1"/>
        <w:ind w:left="-142"/>
      </w:pPr>
      <w:r>
        <w:t>Die wichtigsten, nicht übertragbaren Kompetenzen der Delegiertenversammlung sind die folgenden:</w:t>
      </w:r>
    </w:p>
    <w:p w:rsidR="009F6E3B" w:rsidRDefault="00E47A11" w:rsidP="00DB7EC3">
      <w:pPr>
        <w:pStyle w:val="Paragraphedeliste"/>
        <w:numPr>
          <w:ilvl w:val="1"/>
          <w:numId w:val="5"/>
        </w:numPr>
        <w:spacing w:before="1" w:line="240" w:lineRule="auto"/>
        <w:ind w:left="284" w:firstLine="0"/>
        <w:rPr>
          <w:sz w:val="20"/>
        </w:rPr>
      </w:pPr>
      <w:r>
        <w:rPr>
          <w:sz w:val="20"/>
        </w:rPr>
        <w:t>die Annahme und Änderung der</w:t>
      </w:r>
      <w:r>
        <w:rPr>
          <w:spacing w:val="-14"/>
          <w:sz w:val="20"/>
        </w:rPr>
        <w:t xml:space="preserve"> </w:t>
      </w:r>
      <w:r>
        <w:rPr>
          <w:sz w:val="20"/>
        </w:rPr>
        <w:t>Statuten;</w:t>
      </w:r>
    </w:p>
    <w:p w:rsidR="009F6E3B" w:rsidRDefault="00E47A11" w:rsidP="00DB7EC3">
      <w:pPr>
        <w:pStyle w:val="Paragraphedeliste"/>
        <w:numPr>
          <w:ilvl w:val="1"/>
          <w:numId w:val="5"/>
        </w:numPr>
        <w:spacing w:before="7"/>
        <w:ind w:left="284" w:firstLine="0"/>
        <w:rPr>
          <w:sz w:val="20"/>
        </w:rPr>
      </w:pPr>
      <w:r>
        <w:rPr>
          <w:sz w:val="20"/>
        </w:rPr>
        <w:t>die Wahl des Vorstands, des Präsidenten und der</w:t>
      </w:r>
      <w:r>
        <w:rPr>
          <w:spacing w:val="-41"/>
          <w:sz w:val="20"/>
        </w:rPr>
        <w:t xml:space="preserve"> </w:t>
      </w:r>
      <w:r>
        <w:rPr>
          <w:sz w:val="20"/>
        </w:rPr>
        <w:t>Geschäftsprüfungskommission;</w:t>
      </w:r>
    </w:p>
    <w:p w:rsidR="009F6E3B" w:rsidRDefault="00E47A11" w:rsidP="00DB7EC3">
      <w:pPr>
        <w:pStyle w:val="Paragraphedeliste"/>
        <w:numPr>
          <w:ilvl w:val="1"/>
          <w:numId w:val="5"/>
        </w:numPr>
        <w:ind w:left="284" w:firstLine="0"/>
        <w:rPr>
          <w:sz w:val="20"/>
        </w:rPr>
      </w:pPr>
      <w:r>
        <w:rPr>
          <w:sz w:val="20"/>
        </w:rPr>
        <w:t>die Genehmigung des Protokolls der letzten</w:t>
      </w:r>
      <w:r>
        <w:rPr>
          <w:spacing w:val="-33"/>
          <w:sz w:val="20"/>
        </w:rPr>
        <w:t xml:space="preserve"> </w:t>
      </w:r>
      <w:r>
        <w:rPr>
          <w:sz w:val="20"/>
        </w:rPr>
        <w:t>Delegiertenversammlung;</w:t>
      </w:r>
    </w:p>
    <w:p w:rsidR="009F6E3B" w:rsidRDefault="00E47A11" w:rsidP="00DB7EC3">
      <w:pPr>
        <w:pStyle w:val="Paragraphedeliste"/>
        <w:numPr>
          <w:ilvl w:val="1"/>
          <w:numId w:val="5"/>
        </w:numPr>
        <w:ind w:left="284" w:firstLine="0"/>
        <w:rPr>
          <w:sz w:val="20"/>
        </w:rPr>
      </w:pPr>
      <w:r>
        <w:rPr>
          <w:sz w:val="20"/>
        </w:rPr>
        <w:t>die Genehmigung der Jahresrechnung und des</w:t>
      </w:r>
      <w:r>
        <w:rPr>
          <w:spacing w:val="-17"/>
          <w:sz w:val="20"/>
        </w:rPr>
        <w:t xml:space="preserve"> </w:t>
      </w:r>
      <w:r>
        <w:rPr>
          <w:sz w:val="20"/>
        </w:rPr>
        <w:t>Budget;</w:t>
      </w:r>
    </w:p>
    <w:p w:rsidR="009F6E3B" w:rsidRDefault="00E47A11" w:rsidP="00DB7EC3">
      <w:pPr>
        <w:pStyle w:val="Paragraphedeliste"/>
        <w:numPr>
          <w:ilvl w:val="1"/>
          <w:numId w:val="5"/>
        </w:numPr>
        <w:ind w:left="284" w:firstLine="0"/>
        <w:rPr>
          <w:sz w:val="20"/>
        </w:rPr>
      </w:pPr>
      <w:r>
        <w:rPr>
          <w:sz w:val="20"/>
        </w:rPr>
        <w:t>die Entlastung des Vorstands und des</w:t>
      </w:r>
      <w:r>
        <w:rPr>
          <w:spacing w:val="-18"/>
          <w:sz w:val="20"/>
        </w:rPr>
        <w:t xml:space="preserve"> </w:t>
      </w:r>
      <w:r>
        <w:rPr>
          <w:sz w:val="20"/>
        </w:rPr>
        <w:t>Kassiers;</w:t>
      </w:r>
    </w:p>
    <w:p w:rsidR="009F6E3B" w:rsidRDefault="00E47A11" w:rsidP="00DB7EC3">
      <w:pPr>
        <w:pStyle w:val="Paragraphedeliste"/>
        <w:numPr>
          <w:ilvl w:val="1"/>
          <w:numId w:val="5"/>
        </w:numPr>
        <w:ind w:left="284" w:firstLine="0"/>
        <w:rPr>
          <w:sz w:val="20"/>
        </w:rPr>
      </w:pPr>
      <w:r>
        <w:rPr>
          <w:sz w:val="20"/>
        </w:rPr>
        <w:t>die Festsetzung der</w:t>
      </w:r>
      <w:r>
        <w:rPr>
          <w:spacing w:val="-9"/>
          <w:sz w:val="20"/>
        </w:rPr>
        <w:t xml:space="preserve"> </w:t>
      </w:r>
      <w:r>
        <w:rPr>
          <w:sz w:val="20"/>
        </w:rPr>
        <w:t>Mitgliederbeiträge;</w:t>
      </w:r>
    </w:p>
    <w:p w:rsidR="009F6E3B" w:rsidRDefault="00E47A11" w:rsidP="00DB7EC3">
      <w:pPr>
        <w:pStyle w:val="Paragraphedeliste"/>
        <w:numPr>
          <w:ilvl w:val="1"/>
          <w:numId w:val="5"/>
        </w:numPr>
        <w:ind w:left="284" w:firstLine="0"/>
        <w:rPr>
          <w:sz w:val="20"/>
        </w:rPr>
      </w:pPr>
      <w:r>
        <w:rPr>
          <w:sz w:val="20"/>
        </w:rPr>
        <w:t>die Beschlussfassung über</w:t>
      </w:r>
      <w:r w:rsidR="00E16197">
        <w:rPr>
          <w:sz w:val="20"/>
        </w:rPr>
        <w:t xml:space="preserve"> eine einmalige</w:t>
      </w:r>
      <w:r>
        <w:rPr>
          <w:sz w:val="20"/>
        </w:rPr>
        <w:t xml:space="preserve"> Ausgabe</w:t>
      </w:r>
      <w:r w:rsidR="00E16197">
        <w:rPr>
          <w:sz w:val="20"/>
        </w:rPr>
        <w:t xml:space="preserve"> </w:t>
      </w:r>
      <w:r>
        <w:rPr>
          <w:sz w:val="20"/>
        </w:rPr>
        <w:t>die den Betrag von CHF 25'000.00</w:t>
      </w:r>
      <w:r>
        <w:rPr>
          <w:spacing w:val="-38"/>
          <w:sz w:val="20"/>
        </w:rPr>
        <w:t xml:space="preserve"> </w:t>
      </w:r>
      <w:r>
        <w:rPr>
          <w:sz w:val="20"/>
        </w:rPr>
        <w:t>übersteig</w:t>
      </w:r>
      <w:r w:rsidR="00E16197">
        <w:rPr>
          <w:sz w:val="20"/>
        </w:rPr>
        <w:t>t</w:t>
      </w:r>
      <w:r>
        <w:rPr>
          <w:sz w:val="20"/>
        </w:rPr>
        <w:t>;</w:t>
      </w:r>
    </w:p>
    <w:p w:rsidR="009F6E3B" w:rsidRDefault="00E47A11" w:rsidP="00DB7EC3">
      <w:pPr>
        <w:pStyle w:val="Paragraphedeliste"/>
        <w:numPr>
          <w:ilvl w:val="1"/>
          <w:numId w:val="5"/>
        </w:numPr>
        <w:spacing w:line="240" w:lineRule="auto"/>
        <w:ind w:left="284" w:firstLine="0"/>
        <w:rPr>
          <w:sz w:val="20"/>
        </w:rPr>
      </w:pPr>
      <w:r>
        <w:rPr>
          <w:sz w:val="20"/>
        </w:rPr>
        <w:t>die Festlegung von ausserordentlichen Beiträgen für besondere</w:t>
      </w:r>
      <w:r>
        <w:rPr>
          <w:spacing w:val="-32"/>
          <w:sz w:val="20"/>
        </w:rPr>
        <w:t xml:space="preserve"> </w:t>
      </w:r>
      <w:r>
        <w:rPr>
          <w:sz w:val="20"/>
        </w:rPr>
        <w:t>Aufgaben;</w:t>
      </w:r>
    </w:p>
    <w:p w:rsidR="009F6E3B" w:rsidRDefault="00E16197" w:rsidP="00DB7EC3">
      <w:pPr>
        <w:pStyle w:val="Paragraphedeliste"/>
        <w:numPr>
          <w:ilvl w:val="1"/>
          <w:numId w:val="5"/>
        </w:numPr>
        <w:spacing w:line="240" w:lineRule="auto"/>
        <w:ind w:left="284" w:firstLine="0"/>
        <w:rPr>
          <w:sz w:val="20"/>
        </w:rPr>
      </w:pPr>
      <w:r>
        <w:rPr>
          <w:sz w:val="20"/>
        </w:rPr>
        <w:t xml:space="preserve">die </w:t>
      </w:r>
      <w:r w:rsidR="00E47A11">
        <w:rPr>
          <w:sz w:val="20"/>
        </w:rPr>
        <w:t>Zustimmung zu Vereinbarungen mit Mitgliedverbänden und angeschlossenen</w:t>
      </w:r>
      <w:r w:rsidR="00E47A11">
        <w:rPr>
          <w:spacing w:val="-36"/>
          <w:sz w:val="20"/>
        </w:rPr>
        <w:t xml:space="preserve"> </w:t>
      </w:r>
      <w:r w:rsidR="00E47A11">
        <w:rPr>
          <w:sz w:val="20"/>
        </w:rPr>
        <w:t>Vereinen;</w:t>
      </w:r>
    </w:p>
    <w:p w:rsidR="009F6E3B" w:rsidRDefault="00E47A11" w:rsidP="00DB7EC3">
      <w:pPr>
        <w:pStyle w:val="Paragraphedeliste"/>
        <w:numPr>
          <w:ilvl w:val="1"/>
          <w:numId w:val="5"/>
        </w:numPr>
        <w:spacing w:before="80"/>
        <w:ind w:left="284" w:firstLine="0"/>
        <w:rPr>
          <w:sz w:val="20"/>
        </w:rPr>
      </w:pPr>
      <w:r>
        <w:rPr>
          <w:sz w:val="20"/>
        </w:rPr>
        <w:t>die Behandlung von Rekursen gemäss Art. 7 und</w:t>
      </w:r>
      <w:r>
        <w:rPr>
          <w:spacing w:val="-20"/>
          <w:sz w:val="20"/>
        </w:rPr>
        <w:t xml:space="preserve"> </w:t>
      </w:r>
      <w:r>
        <w:rPr>
          <w:sz w:val="20"/>
        </w:rPr>
        <w:t>9;</w:t>
      </w:r>
    </w:p>
    <w:p w:rsidR="009F6E3B" w:rsidRDefault="00E47A11" w:rsidP="00DB7EC3">
      <w:pPr>
        <w:pStyle w:val="Paragraphedeliste"/>
        <w:numPr>
          <w:ilvl w:val="1"/>
          <w:numId w:val="5"/>
        </w:numPr>
        <w:spacing w:line="240" w:lineRule="auto"/>
        <w:ind w:left="709" w:hanging="425"/>
        <w:rPr>
          <w:sz w:val="20"/>
        </w:rPr>
      </w:pPr>
      <w:r>
        <w:rPr>
          <w:sz w:val="20"/>
        </w:rPr>
        <w:t>auf Vorschlag des Vorstands die Ernennung von besonders verdienstvollen Personen zu Ehrenmitgliedern;</w:t>
      </w:r>
    </w:p>
    <w:p w:rsidR="009F6E3B" w:rsidRDefault="00E47A11" w:rsidP="00DB7EC3">
      <w:pPr>
        <w:pStyle w:val="Paragraphedeliste"/>
        <w:numPr>
          <w:ilvl w:val="1"/>
          <w:numId w:val="5"/>
        </w:numPr>
        <w:spacing w:line="240" w:lineRule="auto"/>
        <w:ind w:left="284" w:firstLine="0"/>
        <w:rPr>
          <w:sz w:val="20"/>
        </w:rPr>
      </w:pPr>
      <w:r>
        <w:rPr>
          <w:sz w:val="20"/>
        </w:rPr>
        <w:t>die Auflösung des</w:t>
      </w:r>
      <w:r>
        <w:rPr>
          <w:spacing w:val="-8"/>
          <w:sz w:val="20"/>
        </w:rPr>
        <w:t xml:space="preserve"> </w:t>
      </w:r>
      <w:r>
        <w:rPr>
          <w:sz w:val="20"/>
        </w:rPr>
        <w:t>WSSV.</w:t>
      </w:r>
    </w:p>
    <w:p w:rsidR="009F6E3B" w:rsidRPr="00946D92" w:rsidRDefault="009F6E3B" w:rsidP="00DB7EC3">
      <w:pPr>
        <w:pStyle w:val="Corpsdetexte"/>
        <w:spacing w:before="11"/>
        <w:ind w:left="-142"/>
        <w:rPr>
          <w:sz w:val="12"/>
          <w:szCs w:val="12"/>
        </w:rPr>
      </w:pPr>
    </w:p>
    <w:p w:rsidR="009F6E3B" w:rsidRDefault="00E16197" w:rsidP="00DB7EC3">
      <w:pPr>
        <w:pStyle w:val="Corpsdetexte"/>
        <w:ind w:left="-142"/>
        <w:jc w:val="both"/>
      </w:pPr>
      <w:r>
        <w:t xml:space="preserve">Die </w:t>
      </w:r>
      <w:r w:rsidR="00E47A11">
        <w:t>Delegiertenversammlung</w:t>
      </w:r>
      <w:r>
        <w:t xml:space="preserve"> wird mindestens 15 Werktage vor ihrer Abhaltung durch den Vorstand einberufen.</w:t>
      </w:r>
      <w:r w:rsidR="00E47A11">
        <w:t xml:space="preserve"> </w:t>
      </w:r>
    </w:p>
    <w:p w:rsidR="009F6E3B" w:rsidRDefault="00E16197" w:rsidP="00DB7EC3">
      <w:pPr>
        <w:pStyle w:val="Corpsdetexte"/>
        <w:spacing w:before="1"/>
        <w:ind w:left="-142"/>
      </w:pPr>
      <w:r>
        <w:t xml:space="preserve">Die Einladung muss die Traktandenliste und die Anträge der Vorstandsmitglieder enthalten. </w:t>
      </w:r>
    </w:p>
    <w:p w:rsidR="009F6E3B" w:rsidRPr="00B46068" w:rsidRDefault="009F6E3B" w:rsidP="00DB7EC3">
      <w:pPr>
        <w:pStyle w:val="Corpsdetexte"/>
        <w:spacing w:before="10"/>
        <w:ind w:left="-142"/>
        <w:rPr>
          <w:sz w:val="16"/>
          <w:szCs w:val="16"/>
        </w:rPr>
      </w:pPr>
    </w:p>
    <w:p w:rsidR="009F6E3B" w:rsidRDefault="00E47A11" w:rsidP="00DB7EC3">
      <w:pPr>
        <w:pStyle w:val="Corpsdetexte"/>
        <w:spacing w:line="241" w:lineRule="exact"/>
        <w:ind w:left="-142"/>
        <w:jc w:val="both"/>
      </w:pPr>
      <w:r>
        <w:t>Die Anträge der Mitglieder zuhanden der Delegiertenversammlung müssen dem Vorstand bis spätestens am</w:t>
      </w:r>
    </w:p>
    <w:p w:rsidR="009F6E3B" w:rsidRPr="00946D92" w:rsidRDefault="00946D92" w:rsidP="00DB7EC3">
      <w:pPr>
        <w:ind w:left="-142"/>
        <w:rPr>
          <w:sz w:val="20"/>
        </w:rPr>
      </w:pPr>
      <w:r>
        <w:rPr>
          <w:sz w:val="20"/>
        </w:rPr>
        <w:t xml:space="preserve">15. </w:t>
      </w:r>
      <w:r w:rsidR="00E47A11" w:rsidRPr="00946D92">
        <w:rPr>
          <w:sz w:val="20"/>
        </w:rPr>
        <w:t>Januar schriftlich zugestellt werden. Der Vorstand hat auf alle zu behandelnden Geschäfte ein</w:t>
      </w:r>
      <w:r w:rsidRPr="00946D92">
        <w:rPr>
          <w:sz w:val="20"/>
        </w:rPr>
        <w:t xml:space="preserve"> </w:t>
      </w:r>
      <w:r w:rsidR="00E47A11" w:rsidRPr="00946D92">
        <w:rPr>
          <w:sz w:val="20"/>
        </w:rPr>
        <w:t>Vorschlagsrecht.</w:t>
      </w:r>
    </w:p>
    <w:p w:rsidR="009F6E3B" w:rsidRPr="00917743" w:rsidRDefault="009F6E3B" w:rsidP="00DB7EC3">
      <w:pPr>
        <w:pStyle w:val="Corpsdetexte"/>
        <w:ind w:left="-142"/>
        <w:rPr>
          <w:sz w:val="16"/>
          <w:szCs w:val="16"/>
        </w:rPr>
      </w:pPr>
    </w:p>
    <w:p w:rsidR="009F6E3B" w:rsidRDefault="00E47A11" w:rsidP="00DB7EC3">
      <w:pPr>
        <w:pStyle w:val="Corpsdetexte"/>
        <w:ind w:left="-142"/>
        <w:jc w:val="both"/>
      </w:pPr>
      <w:r>
        <w:t xml:space="preserve">Notfalls kann der Vorstand ausserordentliche Delegiertenversammlungen einberufen. Eine solche ausserordentliche Delegiertenversammlung muss ebenfalls einberufen werden, wenn ein Fünftel der </w:t>
      </w:r>
      <w:r w:rsidR="00E16197">
        <w:t>Kollektivm</w:t>
      </w:r>
      <w:r>
        <w:t>itglieder dies schriftlich verlangt, unter Bekanntgabe der zu behandelnden Geschäfte. Der Vorstand muss dem innerhalb zweier Monate Folge leisten.</w:t>
      </w:r>
    </w:p>
    <w:p w:rsidR="009F6E3B" w:rsidRPr="00917743" w:rsidRDefault="009F6E3B" w:rsidP="00DB7EC3">
      <w:pPr>
        <w:pStyle w:val="Corpsdetexte"/>
        <w:spacing w:before="1"/>
        <w:ind w:left="-142"/>
        <w:rPr>
          <w:sz w:val="16"/>
          <w:szCs w:val="16"/>
        </w:rPr>
      </w:pPr>
    </w:p>
    <w:p w:rsidR="009F6E3B" w:rsidRDefault="00E47A11" w:rsidP="00DB7EC3">
      <w:pPr>
        <w:pStyle w:val="Corpsdetexte"/>
        <w:ind w:left="-142"/>
        <w:jc w:val="both"/>
      </w:pPr>
      <w:r>
        <w:t>Die Delegiertenversammlung ist beschlussfähig ungeachtet der Anzahl der vertretenen Mitglieder, ausgenommen für die Anwendung des Artikels 3</w:t>
      </w:r>
      <w:r w:rsidR="00E16197">
        <w:t>2</w:t>
      </w:r>
      <w:r>
        <w:t>.</w:t>
      </w:r>
    </w:p>
    <w:p w:rsidR="009F6E3B" w:rsidRPr="00917743" w:rsidRDefault="009F6E3B" w:rsidP="00DB7EC3">
      <w:pPr>
        <w:pStyle w:val="Corpsdetexte"/>
        <w:spacing w:before="10"/>
        <w:ind w:left="-142"/>
        <w:rPr>
          <w:sz w:val="16"/>
          <w:szCs w:val="16"/>
        </w:rPr>
      </w:pPr>
    </w:p>
    <w:p w:rsidR="009F6E3B" w:rsidRDefault="00E47A11" w:rsidP="00DB7EC3">
      <w:pPr>
        <w:pStyle w:val="Corpsdetexte"/>
        <w:ind w:left="-142"/>
        <w:jc w:val="both"/>
      </w:pPr>
      <w:r>
        <w:t>Die Delegiertenversammlung wird durch den Präsidenten des WSSV, den Vize-Präsidenten oder, im Verhinderungsfall, durch ein anderes Vorstandsmitglied geleitet.</w:t>
      </w:r>
    </w:p>
    <w:p w:rsidR="009F6E3B" w:rsidRPr="00917743" w:rsidRDefault="009F6E3B" w:rsidP="00DB7EC3">
      <w:pPr>
        <w:pStyle w:val="Corpsdetexte"/>
        <w:spacing w:before="10"/>
        <w:ind w:left="-142"/>
        <w:rPr>
          <w:sz w:val="16"/>
          <w:szCs w:val="16"/>
        </w:rPr>
      </w:pPr>
    </w:p>
    <w:p w:rsidR="009F6E3B" w:rsidRDefault="00E47A11" w:rsidP="00DB7EC3">
      <w:pPr>
        <w:pStyle w:val="Corpsdetexte"/>
        <w:ind w:left="-142"/>
        <w:jc w:val="both"/>
      </w:pPr>
      <w:r>
        <w:t xml:space="preserve">Wahlen und Abstimmungen erfolgen offen, sofern die Delegiertenversammlung nicht geheime Wahl verlangt. Dort wo das Gesetz und die Statuten nichts anderes vorsehen, gilt bei Abstimmungen und Wahlen das </w:t>
      </w:r>
      <w:r w:rsidR="003B4608">
        <w:t>Einfache</w:t>
      </w:r>
      <w:r>
        <w:t xml:space="preserve"> Mehr</w:t>
      </w:r>
      <w:r w:rsidR="00912F1E">
        <w:t xml:space="preserve"> der abgegebenen Stimmen</w:t>
      </w:r>
      <w:r>
        <w:t>. Enthaltungen werden nicht berücksichtigt.</w:t>
      </w:r>
    </w:p>
    <w:p w:rsidR="00B46068" w:rsidRPr="00917743" w:rsidRDefault="00B46068" w:rsidP="00DB7EC3">
      <w:pPr>
        <w:pStyle w:val="Corpsdetexte"/>
        <w:ind w:left="-142"/>
        <w:jc w:val="both"/>
        <w:rPr>
          <w:sz w:val="16"/>
          <w:szCs w:val="16"/>
        </w:rPr>
      </w:pPr>
    </w:p>
    <w:p w:rsidR="009F6E3B" w:rsidRDefault="00E47A11" w:rsidP="00DB7EC3">
      <w:pPr>
        <w:pStyle w:val="Corpsdetexte"/>
        <w:ind w:left="-142"/>
        <w:jc w:val="both"/>
      </w:pPr>
      <w:r>
        <w:t>Bei Stimmengleichheit fällt der Präsident den Stichentscheid.</w:t>
      </w:r>
    </w:p>
    <w:p w:rsidR="009F6E3B" w:rsidRPr="00917743" w:rsidRDefault="009F6E3B" w:rsidP="00DB7EC3">
      <w:pPr>
        <w:pStyle w:val="Corpsdetexte"/>
        <w:spacing w:before="1"/>
        <w:ind w:left="-142"/>
        <w:rPr>
          <w:sz w:val="16"/>
          <w:szCs w:val="16"/>
        </w:rPr>
      </w:pPr>
    </w:p>
    <w:p w:rsidR="00DB7EC3" w:rsidRDefault="00E47A11" w:rsidP="00DB7EC3">
      <w:pPr>
        <w:pStyle w:val="Corpsdetexte"/>
        <w:ind w:left="-142"/>
        <w:jc w:val="both"/>
      </w:pPr>
      <w:r>
        <w:t xml:space="preserve">Die Sitzungen und Beschlüsse der Delegiertenversammlung sind Gegenstand eines </w:t>
      </w:r>
      <w:proofErr w:type="gramStart"/>
      <w:r>
        <w:t>Protokolls</w:t>
      </w:r>
      <w:proofErr w:type="gramEnd"/>
      <w:r>
        <w:t xml:space="preserve"> das allen Mitgliedern auf dem vom Vorstand gewählten Weg zugestellt werden </w:t>
      </w:r>
      <w:proofErr w:type="spellStart"/>
      <w:r>
        <w:t>muss.</w:t>
      </w:r>
      <w:proofErr w:type="spellEnd"/>
    </w:p>
    <w:p w:rsidR="00DB7EC3" w:rsidRDefault="00DB7EC3" w:rsidP="00DB7EC3">
      <w:pPr>
        <w:pStyle w:val="Corpsdetexte"/>
        <w:ind w:left="-142"/>
        <w:jc w:val="both"/>
      </w:pPr>
    </w:p>
    <w:p w:rsidR="00DB7EC3" w:rsidRDefault="00DB7EC3" w:rsidP="00DB7EC3">
      <w:pPr>
        <w:pStyle w:val="Corpsdetexte"/>
        <w:ind w:left="-142"/>
        <w:jc w:val="both"/>
      </w:pPr>
    </w:p>
    <w:p w:rsidR="00DB7EC3" w:rsidRPr="00DB7EC3" w:rsidRDefault="00E47A11" w:rsidP="00DB7EC3">
      <w:pPr>
        <w:pStyle w:val="Corpsdetexte"/>
        <w:jc w:val="both"/>
        <w:rPr>
          <w:w w:val="95"/>
          <w:sz w:val="2"/>
        </w:rPr>
      </w:pPr>
      <w:r>
        <w:rPr>
          <w:w w:val="95"/>
          <w:sz w:val="2"/>
        </w:rPr>
        <w:t>er</w:t>
      </w:r>
    </w:p>
    <w:p w:rsidR="009F6E3B" w:rsidRDefault="00E47A11" w:rsidP="00DB7EC3">
      <w:pPr>
        <w:pStyle w:val="Titre2"/>
        <w:ind w:left="-142"/>
        <w:jc w:val="both"/>
        <w:rPr>
          <w:u w:val="none"/>
        </w:rPr>
      </w:pPr>
      <w:r>
        <w:rPr>
          <w:u w:val="none"/>
        </w:rPr>
        <w:t xml:space="preserve">Art. </w:t>
      </w:r>
      <w:proofErr w:type="gramStart"/>
      <w:r>
        <w:rPr>
          <w:u w:val="none"/>
        </w:rPr>
        <w:t xml:space="preserve">13 </w:t>
      </w:r>
      <w:r w:rsidR="00626DC7">
        <w:rPr>
          <w:u w:val="none"/>
        </w:rPr>
        <w:t xml:space="preserve"> </w:t>
      </w:r>
      <w:r>
        <w:rPr>
          <w:u w:val="none"/>
        </w:rPr>
        <w:t>Der</w:t>
      </w:r>
      <w:proofErr w:type="gramEnd"/>
      <w:r>
        <w:rPr>
          <w:u w:val="none"/>
        </w:rPr>
        <w:t xml:space="preserve"> Vorstand</w:t>
      </w:r>
    </w:p>
    <w:p w:rsidR="009F6E3B" w:rsidRPr="00726E4E" w:rsidRDefault="009F6E3B" w:rsidP="00DB7EC3">
      <w:pPr>
        <w:pStyle w:val="Corpsdetexte"/>
        <w:ind w:left="-142"/>
        <w:rPr>
          <w:b/>
        </w:rPr>
      </w:pPr>
    </w:p>
    <w:p w:rsidR="009F6E3B" w:rsidRDefault="00917743" w:rsidP="00DB7EC3">
      <w:pPr>
        <w:pStyle w:val="Corpsdetexte"/>
        <w:ind w:left="-142"/>
        <w:jc w:val="both"/>
      </w:pPr>
      <w:r>
        <w:rPr>
          <w:noProof/>
        </w:rPr>
        <mc:AlternateContent>
          <mc:Choice Requires="wps">
            <w:drawing>
              <wp:anchor distT="0" distB="0" distL="114300" distR="114300" simplePos="0" relativeHeight="251659264" behindDoc="0" locked="0" layoutInCell="1" allowOverlap="1">
                <wp:simplePos x="0" y="0"/>
                <wp:positionH relativeFrom="page">
                  <wp:posOffset>698500</wp:posOffset>
                </wp:positionH>
                <wp:positionV relativeFrom="paragraph">
                  <wp:posOffset>-167005</wp:posOffset>
                </wp:positionV>
                <wp:extent cx="5864225" cy="0"/>
                <wp:effectExtent l="0" t="0" r="3175" b="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422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B9F95" id="Line 2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pt,-13.15pt" to="516.7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" strokeweight=".33831mm">
                <o:lock v:ext="edit" shapetype="f"/>
                <w10:wrap anchorx="page"/>
              </v:line>
            </w:pict>
          </mc:Fallback>
        </mc:AlternateContent>
      </w:r>
      <w:r w:rsidR="00E47A11">
        <w:t>Der Vorstand ist das Leit</w:t>
      </w:r>
      <w:r w:rsidR="00DC1AA2">
        <w:t>or</w:t>
      </w:r>
      <w:r w:rsidR="00E47A11">
        <w:t>gan des WSSV. In seine Kompetenz fallen alle Geschäfte, die nicht ausdrücklich dem Bereich anderer Organe zustehen. Namentlich hat er folgende Kompetenzen und Aufgaben:</w:t>
      </w:r>
    </w:p>
    <w:p w:rsidR="009F6E3B" w:rsidRDefault="009F6E3B" w:rsidP="00DB7EC3">
      <w:pPr>
        <w:pStyle w:val="Corpsdetexte"/>
        <w:spacing w:before="1"/>
        <w:ind w:left="-142"/>
      </w:pPr>
    </w:p>
    <w:p w:rsidR="009F6E3B" w:rsidRDefault="00E47A11" w:rsidP="00DB7EC3">
      <w:pPr>
        <w:pStyle w:val="Paragraphedeliste"/>
        <w:numPr>
          <w:ilvl w:val="1"/>
          <w:numId w:val="1"/>
        </w:numPr>
        <w:tabs>
          <w:tab w:val="left" w:pos="689"/>
          <w:tab w:val="left" w:pos="690"/>
        </w:tabs>
        <w:ind w:left="284" w:firstLine="0"/>
        <w:rPr>
          <w:sz w:val="20"/>
        </w:rPr>
      </w:pPr>
      <w:r>
        <w:rPr>
          <w:sz w:val="20"/>
        </w:rPr>
        <w:t>Vorbereitung und Einberufung der</w:t>
      </w:r>
      <w:r>
        <w:rPr>
          <w:spacing w:val="-3"/>
          <w:sz w:val="20"/>
        </w:rPr>
        <w:t xml:space="preserve"> </w:t>
      </w:r>
      <w:r>
        <w:rPr>
          <w:sz w:val="20"/>
        </w:rPr>
        <w:t>Delegiertenversammlung;</w:t>
      </w:r>
    </w:p>
    <w:p w:rsidR="009F6E3B" w:rsidRDefault="00E47A11" w:rsidP="00DB7EC3">
      <w:pPr>
        <w:pStyle w:val="Paragraphedeliste"/>
        <w:numPr>
          <w:ilvl w:val="1"/>
          <w:numId w:val="1"/>
        </w:numPr>
        <w:tabs>
          <w:tab w:val="left" w:pos="689"/>
          <w:tab w:val="left" w:pos="690"/>
        </w:tabs>
        <w:ind w:left="284" w:firstLine="0"/>
        <w:rPr>
          <w:sz w:val="20"/>
        </w:rPr>
      </w:pPr>
      <w:r>
        <w:rPr>
          <w:sz w:val="20"/>
        </w:rPr>
        <w:t>Erstellung und Abgabe eines</w:t>
      </w:r>
      <w:r>
        <w:rPr>
          <w:spacing w:val="-15"/>
          <w:sz w:val="20"/>
        </w:rPr>
        <w:t xml:space="preserve"> </w:t>
      </w:r>
      <w:r>
        <w:rPr>
          <w:sz w:val="20"/>
        </w:rPr>
        <w:t>Jahresberichts;</w:t>
      </w:r>
    </w:p>
    <w:p w:rsidR="009F6E3B" w:rsidRDefault="00E47A11" w:rsidP="00DB7EC3">
      <w:pPr>
        <w:pStyle w:val="Paragraphedeliste"/>
        <w:numPr>
          <w:ilvl w:val="1"/>
          <w:numId w:val="1"/>
        </w:numPr>
        <w:tabs>
          <w:tab w:val="left" w:pos="689"/>
          <w:tab w:val="left" w:pos="690"/>
        </w:tabs>
        <w:ind w:left="284" w:firstLine="0"/>
        <w:rPr>
          <w:sz w:val="20"/>
        </w:rPr>
      </w:pPr>
      <w:r>
        <w:rPr>
          <w:sz w:val="20"/>
        </w:rPr>
        <w:t>Anwendung der Beschlüsse der</w:t>
      </w:r>
      <w:r>
        <w:rPr>
          <w:spacing w:val="-23"/>
          <w:sz w:val="20"/>
        </w:rPr>
        <w:t xml:space="preserve"> </w:t>
      </w:r>
      <w:r>
        <w:rPr>
          <w:sz w:val="20"/>
        </w:rPr>
        <w:t>Delegiertenversammlung;</w:t>
      </w:r>
    </w:p>
    <w:p w:rsidR="009F6E3B" w:rsidRDefault="00E47A11" w:rsidP="00DB7EC3">
      <w:pPr>
        <w:pStyle w:val="Paragraphedeliste"/>
        <w:numPr>
          <w:ilvl w:val="1"/>
          <w:numId w:val="1"/>
        </w:numPr>
        <w:tabs>
          <w:tab w:val="left" w:pos="689"/>
          <w:tab w:val="left" w:pos="690"/>
        </w:tabs>
        <w:ind w:left="284" w:firstLine="0"/>
        <w:rPr>
          <w:sz w:val="20"/>
        </w:rPr>
      </w:pPr>
      <w:r>
        <w:rPr>
          <w:sz w:val="20"/>
        </w:rPr>
        <w:t>Vertretung des</w:t>
      </w:r>
      <w:r>
        <w:rPr>
          <w:spacing w:val="-2"/>
          <w:sz w:val="20"/>
        </w:rPr>
        <w:t xml:space="preserve"> </w:t>
      </w:r>
      <w:r>
        <w:rPr>
          <w:sz w:val="20"/>
        </w:rPr>
        <w:t>WSSV;</w:t>
      </w:r>
    </w:p>
    <w:p w:rsidR="009F6E3B" w:rsidRDefault="00E47A11" w:rsidP="00DB7EC3">
      <w:pPr>
        <w:pStyle w:val="Paragraphedeliste"/>
        <w:numPr>
          <w:ilvl w:val="1"/>
          <w:numId w:val="1"/>
        </w:numPr>
        <w:tabs>
          <w:tab w:val="left" w:pos="689"/>
          <w:tab w:val="left" w:pos="690"/>
        </w:tabs>
        <w:spacing w:before="1" w:line="240" w:lineRule="auto"/>
        <w:ind w:left="284" w:firstLine="0"/>
        <w:rPr>
          <w:sz w:val="20"/>
        </w:rPr>
      </w:pPr>
      <w:r>
        <w:rPr>
          <w:sz w:val="20"/>
        </w:rPr>
        <w:t>Festsetzung aller nötigen Massnahmen zur Erreichung der Ziele des</w:t>
      </w:r>
      <w:r>
        <w:rPr>
          <w:spacing w:val="-32"/>
          <w:sz w:val="20"/>
        </w:rPr>
        <w:t xml:space="preserve"> </w:t>
      </w:r>
      <w:r>
        <w:rPr>
          <w:sz w:val="20"/>
        </w:rPr>
        <w:t>WSSV;</w:t>
      </w:r>
    </w:p>
    <w:p w:rsidR="009F6E3B" w:rsidRDefault="00E47A11" w:rsidP="00DB7EC3">
      <w:pPr>
        <w:pStyle w:val="Paragraphedeliste"/>
        <w:numPr>
          <w:ilvl w:val="1"/>
          <w:numId w:val="1"/>
        </w:numPr>
        <w:tabs>
          <w:tab w:val="left" w:pos="689"/>
          <w:tab w:val="left" w:pos="690"/>
        </w:tabs>
        <w:ind w:left="284" w:firstLine="0"/>
        <w:rPr>
          <w:sz w:val="20"/>
        </w:rPr>
      </w:pPr>
      <w:r>
        <w:rPr>
          <w:sz w:val="20"/>
        </w:rPr>
        <w:t>Vertragsabschlüsse;</w:t>
      </w:r>
    </w:p>
    <w:p w:rsidR="009F6E3B" w:rsidRDefault="00E47A11" w:rsidP="00DB7EC3">
      <w:pPr>
        <w:pStyle w:val="Paragraphedeliste"/>
        <w:numPr>
          <w:ilvl w:val="1"/>
          <w:numId w:val="1"/>
        </w:numPr>
        <w:tabs>
          <w:tab w:val="left" w:pos="689"/>
          <w:tab w:val="left" w:pos="690"/>
        </w:tabs>
        <w:ind w:left="284" w:firstLine="0"/>
        <w:rPr>
          <w:sz w:val="20"/>
        </w:rPr>
      </w:pPr>
      <w:r>
        <w:rPr>
          <w:sz w:val="20"/>
        </w:rPr>
        <w:t>Vorbereitung des Jahresbudget und Vermögensverwaltung des</w:t>
      </w:r>
      <w:r>
        <w:rPr>
          <w:spacing w:val="-26"/>
          <w:sz w:val="20"/>
        </w:rPr>
        <w:t xml:space="preserve"> </w:t>
      </w:r>
      <w:r>
        <w:rPr>
          <w:sz w:val="20"/>
        </w:rPr>
        <w:t>WSSV;</w:t>
      </w:r>
    </w:p>
    <w:p w:rsidR="009F6E3B" w:rsidRDefault="00E47A11" w:rsidP="00DB7EC3">
      <w:pPr>
        <w:pStyle w:val="Paragraphedeliste"/>
        <w:numPr>
          <w:ilvl w:val="1"/>
          <w:numId w:val="1"/>
        </w:numPr>
        <w:tabs>
          <w:tab w:val="left" w:pos="689"/>
          <w:tab w:val="left" w:pos="690"/>
        </w:tabs>
        <w:ind w:left="284" w:firstLine="0"/>
        <w:rPr>
          <w:sz w:val="20"/>
        </w:rPr>
      </w:pPr>
      <w:r>
        <w:rPr>
          <w:sz w:val="20"/>
        </w:rPr>
        <w:t>Erlasse von Bedingungen für</w:t>
      </w:r>
      <w:r>
        <w:rPr>
          <w:spacing w:val="-19"/>
          <w:sz w:val="20"/>
        </w:rPr>
        <w:t xml:space="preserve"> </w:t>
      </w:r>
      <w:r>
        <w:rPr>
          <w:sz w:val="20"/>
        </w:rPr>
        <w:t>Schiessanlässe;</w:t>
      </w:r>
    </w:p>
    <w:p w:rsidR="009F6E3B" w:rsidRPr="00E61189" w:rsidRDefault="00E47A11" w:rsidP="00DB7EC3">
      <w:pPr>
        <w:pStyle w:val="Paragraphedeliste"/>
        <w:numPr>
          <w:ilvl w:val="1"/>
          <w:numId w:val="1"/>
        </w:numPr>
        <w:tabs>
          <w:tab w:val="left" w:pos="689"/>
          <w:tab w:val="left" w:pos="690"/>
        </w:tabs>
        <w:ind w:left="284" w:firstLine="0"/>
        <w:rPr>
          <w:sz w:val="20"/>
        </w:rPr>
      </w:pPr>
      <w:r>
        <w:rPr>
          <w:sz w:val="20"/>
        </w:rPr>
        <w:t>Festlegung der erhobenen Gebühren für die Organisation eines</w:t>
      </w:r>
      <w:r>
        <w:rPr>
          <w:spacing w:val="-7"/>
          <w:sz w:val="20"/>
        </w:rPr>
        <w:t xml:space="preserve"> </w:t>
      </w:r>
      <w:r>
        <w:rPr>
          <w:sz w:val="20"/>
        </w:rPr>
        <w:t>Schiessanlasses;</w:t>
      </w:r>
    </w:p>
    <w:p w:rsidR="009F6E3B" w:rsidRDefault="00DC1AA2" w:rsidP="00DB7EC3">
      <w:pPr>
        <w:pStyle w:val="Paragraphedeliste"/>
        <w:numPr>
          <w:ilvl w:val="1"/>
          <w:numId w:val="1"/>
        </w:numPr>
        <w:tabs>
          <w:tab w:val="left" w:pos="709"/>
        </w:tabs>
        <w:spacing w:before="1" w:line="240" w:lineRule="auto"/>
        <w:ind w:left="709" w:hanging="425"/>
        <w:rPr>
          <w:sz w:val="20"/>
        </w:rPr>
      </w:pPr>
      <w:r>
        <w:rPr>
          <w:sz w:val="20"/>
        </w:rPr>
        <w:t>Festlegung von Entschädigungen, Bussen und Gebühren durch Reglemente</w:t>
      </w:r>
      <w:r w:rsidR="00E47A11">
        <w:rPr>
          <w:sz w:val="20"/>
        </w:rPr>
        <w:t xml:space="preserve"> und </w:t>
      </w:r>
      <w:r>
        <w:rPr>
          <w:sz w:val="20"/>
        </w:rPr>
        <w:t>Ausführungsbestimmungen</w:t>
      </w:r>
      <w:r w:rsidR="00E47A11">
        <w:rPr>
          <w:sz w:val="20"/>
        </w:rPr>
        <w:t>;</w:t>
      </w:r>
    </w:p>
    <w:p w:rsidR="00DC1AA2" w:rsidRDefault="00E61189" w:rsidP="00DB7EC3">
      <w:pPr>
        <w:pStyle w:val="Paragraphedeliste"/>
        <w:numPr>
          <w:ilvl w:val="1"/>
          <w:numId w:val="1"/>
        </w:numPr>
        <w:tabs>
          <w:tab w:val="left" w:pos="689"/>
          <w:tab w:val="left" w:pos="690"/>
        </w:tabs>
        <w:spacing w:before="1" w:line="240" w:lineRule="auto"/>
        <w:ind w:left="709" w:hanging="425"/>
        <w:rPr>
          <w:sz w:val="20"/>
        </w:rPr>
      </w:pPr>
      <w:r>
        <w:rPr>
          <w:sz w:val="20"/>
        </w:rPr>
        <w:t>Erstellung von internen Reglementen und Kontrolle deren Anwendung sowie Erstellung der entsprechenden Ausführungsbestimmungen;</w:t>
      </w:r>
    </w:p>
    <w:p w:rsidR="009F6E3B" w:rsidRDefault="00E47A11" w:rsidP="00DB7EC3">
      <w:pPr>
        <w:pStyle w:val="Paragraphedeliste"/>
        <w:numPr>
          <w:ilvl w:val="1"/>
          <w:numId w:val="1"/>
        </w:numPr>
        <w:tabs>
          <w:tab w:val="left" w:pos="689"/>
          <w:tab w:val="left" w:pos="690"/>
        </w:tabs>
        <w:spacing w:line="234" w:lineRule="exact"/>
        <w:ind w:left="284" w:firstLine="0"/>
        <w:rPr>
          <w:sz w:val="20"/>
        </w:rPr>
      </w:pPr>
      <w:r>
        <w:rPr>
          <w:sz w:val="20"/>
        </w:rPr>
        <w:t>Erstellung des jährlichen Wettkampfkalenders des</w:t>
      </w:r>
      <w:r>
        <w:rPr>
          <w:spacing w:val="-15"/>
          <w:sz w:val="20"/>
        </w:rPr>
        <w:t xml:space="preserve"> </w:t>
      </w:r>
      <w:r>
        <w:rPr>
          <w:sz w:val="20"/>
        </w:rPr>
        <w:t>WSSV;</w:t>
      </w:r>
    </w:p>
    <w:p w:rsidR="009F6E3B" w:rsidRDefault="00E47A11" w:rsidP="00DB7EC3">
      <w:pPr>
        <w:pStyle w:val="Paragraphedeliste"/>
        <w:numPr>
          <w:ilvl w:val="1"/>
          <w:numId w:val="1"/>
        </w:numPr>
        <w:tabs>
          <w:tab w:val="left" w:pos="689"/>
          <w:tab w:val="left" w:pos="690"/>
        </w:tabs>
        <w:spacing w:before="7"/>
        <w:ind w:left="284" w:firstLine="0"/>
        <w:rPr>
          <w:sz w:val="20"/>
        </w:rPr>
      </w:pPr>
      <w:r>
        <w:rPr>
          <w:sz w:val="20"/>
        </w:rPr>
        <w:t xml:space="preserve">Vergabe der Organisation von </w:t>
      </w:r>
      <w:r>
        <w:rPr>
          <w:spacing w:val="-3"/>
          <w:sz w:val="20"/>
        </w:rPr>
        <w:t>kantonalen</w:t>
      </w:r>
      <w:r>
        <w:rPr>
          <w:spacing w:val="-26"/>
          <w:sz w:val="20"/>
        </w:rPr>
        <w:t xml:space="preserve"> </w:t>
      </w:r>
      <w:r>
        <w:rPr>
          <w:sz w:val="20"/>
        </w:rPr>
        <w:t>Schiessanlässen;</w:t>
      </w:r>
    </w:p>
    <w:p w:rsidR="009F6E3B" w:rsidRDefault="00E47A11" w:rsidP="00DB7EC3">
      <w:pPr>
        <w:pStyle w:val="Paragraphedeliste"/>
        <w:numPr>
          <w:ilvl w:val="1"/>
          <w:numId w:val="1"/>
        </w:numPr>
        <w:tabs>
          <w:tab w:val="left" w:pos="689"/>
          <w:tab w:val="left" w:pos="690"/>
        </w:tabs>
        <w:ind w:left="284" w:firstLine="0"/>
        <w:rPr>
          <w:sz w:val="20"/>
        </w:rPr>
      </w:pPr>
      <w:r>
        <w:rPr>
          <w:sz w:val="20"/>
        </w:rPr>
        <w:t>Prüfung und Zustimmung der Aufnahme von</w:t>
      </w:r>
      <w:r>
        <w:rPr>
          <w:spacing w:val="-16"/>
          <w:sz w:val="20"/>
        </w:rPr>
        <w:t xml:space="preserve"> </w:t>
      </w:r>
      <w:r>
        <w:rPr>
          <w:sz w:val="20"/>
        </w:rPr>
        <w:t>Neumitgliedern;</w:t>
      </w:r>
    </w:p>
    <w:p w:rsidR="009F6E3B" w:rsidRDefault="00E47A11" w:rsidP="00DB7EC3">
      <w:pPr>
        <w:pStyle w:val="Paragraphedeliste"/>
        <w:numPr>
          <w:ilvl w:val="1"/>
          <w:numId w:val="1"/>
        </w:numPr>
        <w:tabs>
          <w:tab w:val="left" w:pos="689"/>
          <w:tab w:val="left" w:pos="690"/>
        </w:tabs>
        <w:spacing w:before="2" w:line="237" w:lineRule="auto"/>
        <w:ind w:left="709" w:hanging="425"/>
        <w:rPr>
          <w:sz w:val="20"/>
        </w:rPr>
      </w:pPr>
      <w:r>
        <w:rPr>
          <w:sz w:val="20"/>
        </w:rPr>
        <w:t>Fest</w:t>
      </w:r>
      <w:r w:rsidR="00E61189">
        <w:rPr>
          <w:sz w:val="20"/>
        </w:rPr>
        <w:t>legung</w:t>
      </w:r>
      <w:r>
        <w:rPr>
          <w:sz w:val="20"/>
        </w:rPr>
        <w:t xml:space="preserve"> der Bedingungen und Vorschlag an die Delegiertenversammlung für die Ernennung von Ehrenmitgliedern;</w:t>
      </w:r>
    </w:p>
    <w:p w:rsidR="00726E4E" w:rsidRPr="00626DC7" w:rsidRDefault="00E47A11" w:rsidP="00DB7EC3">
      <w:pPr>
        <w:pStyle w:val="Paragraphedeliste"/>
        <w:numPr>
          <w:ilvl w:val="1"/>
          <w:numId w:val="1"/>
        </w:numPr>
        <w:tabs>
          <w:tab w:val="left" w:pos="689"/>
          <w:tab w:val="left" w:pos="690"/>
        </w:tabs>
        <w:spacing w:before="2" w:line="240" w:lineRule="auto"/>
        <w:ind w:left="284" w:firstLine="0"/>
        <w:rPr>
          <w:sz w:val="20"/>
        </w:rPr>
      </w:pPr>
      <w:r>
        <w:rPr>
          <w:sz w:val="20"/>
        </w:rPr>
        <w:t>Ausführung der durch die Reglemente des SSV und der SAT auferlegten</w:t>
      </w:r>
      <w:r>
        <w:rPr>
          <w:spacing w:val="-35"/>
          <w:sz w:val="20"/>
        </w:rPr>
        <w:t xml:space="preserve"> </w:t>
      </w:r>
      <w:r>
        <w:rPr>
          <w:sz w:val="20"/>
        </w:rPr>
        <w:t>Aufgaben;</w:t>
      </w:r>
    </w:p>
    <w:p w:rsidR="009F6E3B" w:rsidRDefault="00E47A11" w:rsidP="00DB7EC3">
      <w:pPr>
        <w:pStyle w:val="Paragraphedeliste"/>
        <w:numPr>
          <w:ilvl w:val="2"/>
          <w:numId w:val="1"/>
        </w:numPr>
        <w:tabs>
          <w:tab w:val="left" w:pos="851"/>
        </w:tabs>
        <w:spacing w:line="240" w:lineRule="auto"/>
        <w:ind w:left="709" w:hanging="425"/>
        <w:rPr>
          <w:sz w:val="20"/>
        </w:rPr>
      </w:pPr>
      <w:r>
        <w:rPr>
          <w:sz w:val="20"/>
        </w:rPr>
        <w:t xml:space="preserve">Einsetzen </w:t>
      </w:r>
      <w:r w:rsidR="00C22A09">
        <w:rPr>
          <w:sz w:val="20"/>
        </w:rPr>
        <w:t>von</w:t>
      </w:r>
      <w:r>
        <w:rPr>
          <w:sz w:val="20"/>
        </w:rPr>
        <w:t xml:space="preserve"> Kommissionen. Um diese zusammenzustellen, kann er auf Spezialisten und externe Organisationen zurückgreifen. Vorgängig klärt er ab, ob die Kompetenzen der Aufgabe entsprechen;</w:t>
      </w:r>
    </w:p>
    <w:p w:rsidR="009F6E3B" w:rsidRDefault="00E47A11" w:rsidP="00DB7EC3">
      <w:pPr>
        <w:pStyle w:val="Paragraphedeliste"/>
        <w:numPr>
          <w:ilvl w:val="2"/>
          <w:numId w:val="1"/>
        </w:numPr>
        <w:tabs>
          <w:tab w:val="left" w:pos="851"/>
          <w:tab w:val="left" w:pos="957"/>
          <w:tab w:val="left" w:pos="959"/>
        </w:tabs>
        <w:spacing w:before="77" w:line="240" w:lineRule="auto"/>
        <w:ind w:left="709" w:hanging="425"/>
        <w:rPr>
          <w:sz w:val="20"/>
        </w:rPr>
      </w:pPr>
      <w:r>
        <w:rPr>
          <w:sz w:val="20"/>
        </w:rPr>
        <w:t xml:space="preserve">Abschluss </w:t>
      </w:r>
      <w:r w:rsidR="00C22A09">
        <w:rPr>
          <w:sz w:val="20"/>
        </w:rPr>
        <w:t>von</w:t>
      </w:r>
      <w:r>
        <w:rPr>
          <w:sz w:val="20"/>
        </w:rPr>
        <w:t xml:space="preserve"> Leistungs- und Zusammenarbeitsvereinbarungen mit Institutionen, Verwaltungsorganen und anderen Organisationen für alle Geschäfte, welche für die Realisierung der Ziele des WSSV nützlich sind und welche seine finanziellen Kompetenzen nich</w:t>
      </w:r>
      <w:r w:rsidR="00607C6F">
        <w:rPr>
          <w:sz w:val="20"/>
        </w:rPr>
        <w:t xml:space="preserve">t </w:t>
      </w:r>
      <w:r w:rsidR="00607C6F">
        <w:rPr>
          <w:sz w:val="20"/>
        </w:rPr>
        <w:t>überschreiten;</w:t>
      </w:r>
    </w:p>
    <w:p w:rsidR="009F6E3B" w:rsidRDefault="00E47A11" w:rsidP="00DB7EC3">
      <w:pPr>
        <w:pStyle w:val="Paragraphedeliste"/>
        <w:numPr>
          <w:ilvl w:val="2"/>
          <w:numId w:val="1"/>
        </w:numPr>
        <w:tabs>
          <w:tab w:val="left" w:pos="851"/>
          <w:tab w:val="left" w:pos="957"/>
          <w:tab w:val="left" w:pos="959"/>
        </w:tabs>
        <w:spacing w:before="79" w:line="240" w:lineRule="auto"/>
        <w:ind w:left="709" w:hanging="425"/>
        <w:rPr>
          <w:sz w:val="20"/>
        </w:rPr>
      </w:pPr>
      <w:r>
        <w:rPr>
          <w:sz w:val="20"/>
        </w:rPr>
        <w:t xml:space="preserve">Übertragung von Aufgaben an Dritte gegen Entgelt im Zusammenhang mit der Verwaltung der Mitglieder und der Kassaführung, im Rahmen seiner </w:t>
      </w:r>
      <w:proofErr w:type="gramStart"/>
      <w:r>
        <w:rPr>
          <w:sz w:val="20"/>
        </w:rPr>
        <w:t>finanzielle</w:t>
      </w:r>
      <w:r w:rsidR="003D46B5">
        <w:rPr>
          <w:sz w:val="20"/>
        </w:rPr>
        <w:t xml:space="preserve">n </w:t>
      </w:r>
      <w:r>
        <w:rPr>
          <w:spacing w:val="-38"/>
          <w:sz w:val="20"/>
        </w:rPr>
        <w:t xml:space="preserve"> </w:t>
      </w:r>
      <w:r>
        <w:rPr>
          <w:sz w:val="20"/>
        </w:rPr>
        <w:t>Kompetenzen</w:t>
      </w:r>
      <w:proofErr w:type="gramEnd"/>
      <w:r>
        <w:rPr>
          <w:sz w:val="20"/>
        </w:rPr>
        <w:t>;</w:t>
      </w:r>
    </w:p>
    <w:p w:rsidR="009F6E3B" w:rsidRDefault="00E47A11" w:rsidP="00DB7EC3">
      <w:pPr>
        <w:pStyle w:val="Paragraphedeliste"/>
        <w:numPr>
          <w:ilvl w:val="2"/>
          <w:numId w:val="1"/>
        </w:numPr>
        <w:tabs>
          <w:tab w:val="left" w:pos="709"/>
        </w:tabs>
        <w:ind w:left="284" w:firstLine="0"/>
        <w:rPr>
          <w:sz w:val="20"/>
        </w:rPr>
      </w:pPr>
      <w:r>
        <w:rPr>
          <w:sz w:val="20"/>
        </w:rPr>
        <w:t xml:space="preserve">Zurechtweisung </w:t>
      </w:r>
      <w:r w:rsidR="00C22A09">
        <w:rPr>
          <w:sz w:val="20"/>
        </w:rPr>
        <w:t>der</w:t>
      </w:r>
      <w:r>
        <w:rPr>
          <w:spacing w:val="-3"/>
          <w:sz w:val="20"/>
        </w:rPr>
        <w:t xml:space="preserve"> </w:t>
      </w:r>
      <w:r>
        <w:rPr>
          <w:sz w:val="20"/>
        </w:rPr>
        <w:t>Mitglieder;</w:t>
      </w:r>
    </w:p>
    <w:p w:rsidR="009F6E3B" w:rsidRDefault="00E47A11" w:rsidP="00DB7EC3">
      <w:pPr>
        <w:pStyle w:val="Paragraphedeliste"/>
        <w:numPr>
          <w:ilvl w:val="2"/>
          <w:numId w:val="1"/>
        </w:numPr>
        <w:tabs>
          <w:tab w:val="left" w:pos="709"/>
          <w:tab w:val="left" w:pos="957"/>
          <w:tab w:val="left" w:pos="959"/>
        </w:tabs>
        <w:spacing w:line="240" w:lineRule="auto"/>
        <w:ind w:left="284" w:firstLine="0"/>
        <w:rPr>
          <w:sz w:val="20"/>
        </w:rPr>
      </w:pPr>
      <w:r>
        <w:rPr>
          <w:sz w:val="20"/>
        </w:rPr>
        <w:t>Ausschluss von Mitgliedern, welche die Verpflichtungen gemäss Art. 8 nicht</w:t>
      </w:r>
      <w:r>
        <w:rPr>
          <w:spacing w:val="-18"/>
          <w:sz w:val="20"/>
        </w:rPr>
        <w:t xml:space="preserve"> </w:t>
      </w:r>
      <w:r>
        <w:rPr>
          <w:sz w:val="20"/>
        </w:rPr>
        <w:t>einhalten;</w:t>
      </w:r>
    </w:p>
    <w:p w:rsidR="009F6E3B" w:rsidRDefault="00E47A11" w:rsidP="00DB7EC3">
      <w:pPr>
        <w:pStyle w:val="Paragraphedeliste"/>
        <w:numPr>
          <w:ilvl w:val="2"/>
          <w:numId w:val="1"/>
        </w:numPr>
        <w:tabs>
          <w:tab w:val="left" w:pos="709"/>
          <w:tab w:val="left" w:pos="957"/>
          <w:tab w:val="left" w:pos="959"/>
        </w:tabs>
        <w:spacing w:before="11" w:line="237" w:lineRule="auto"/>
        <w:ind w:left="709" w:hanging="425"/>
        <w:rPr>
          <w:sz w:val="20"/>
        </w:rPr>
      </w:pPr>
      <w:r>
        <w:rPr>
          <w:sz w:val="20"/>
        </w:rPr>
        <w:t>Abtretung von besonderen Aufgaben an Drittpersonen (Archivar, Kranzkarten, Feldmeisterschafts- medaillen, Kommunikation, usw.), immer unter der direkten Verantwortung eines seiner</w:t>
      </w:r>
      <w:r>
        <w:rPr>
          <w:spacing w:val="-35"/>
          <w:sz w:val="20"/>
        </w:rPr>
        <w:t xml:space="preserve"> </w:t>
      </w:r>
      <w:r>
        <w:rPr>
          <w:sz w:val="20"/>
        </w:rPr>
        <w:t>Mitglieder;</w:t>
      </w:r>
    </w:p>
    <w:p w:rsidR="009F6E3B" w:rsidRDefault="00E47A11" w:rsidP="00DB7EC3">
      <w:pPr>
        <w:pStyle w:val="Paragraphedeliste"/>
        <w:numPr>
          <w:ilvl w:val="2"/>
          <w:numId w:val="1"/>
        </w:numPr>
        <w:tabs>
          <w:tab w:val="left" w:pos="709"/>
          <w:tab w:val="left" w:pos="957"/>
          <w:tab w:val="left" w:pos="959"/>
        </w:tabs>
        <w:spacing w:before="11" w:line="240" w:lineRule="auto"/>
        <w:ind w:left="709" w:hanging="425"/>
        <w:rPr>
          <w:sz w:val="20"/>
        </w:rPr>
      </w:pPr>
      <w:r>
        <w:rPr>
          <w:sz w:val="20"/>
        </w:rPr>
        <w:t xml:space="preserve">Ernennung eines Fähnrichs der die Kantonalfahne anlässlich der vom Vorstand festgelegten WSSV- Anlässe tragen soll. </w:t>
      </w:r>
    </w:p>
    <w:p w:rsidR="009F6E3B" w:rsidRDefault="00E47A11" w:rsidP="00DB7EC3">
      <w:pPr>
        <w:pStyle w:val="Corpsdetexte"/>
        <w:tabs>
          <w:tab w:val="left" w:pos="851"/>
        </w:tabs>
        <w:spacing w:before="12"/>
        <w:ind w:left="-142"/>
      </w:pPr>
      <w:r>
        <w:t>Diese Liste ist nicht erschöpfend.</w:t>
      </w:r>
    </w:p>
    <w:p w:rsidR="009F6E3B" w:rsidRDefault="009F6E3B" w:rsidP="00DB7EC3">
      <w:pPr>
        <w:pStyle w:val="Corpsdetexte"/>
        <w:ind w:left="-142"/>
      </w:pPr>
    </w:p>
    <w:p w:rsidR="009F6E3B" w:rsidRDefault="00E47A11" w:rsidP="00DB7EC3">
      <w:pPr>
        <w:pStyle w:val="Corpsdetexte"/>
        <w:ind w:left="-142"/>
        <w:jc w:val="both"/>
      </w:pPr>
      <w:r>
        <w:t xml:space="preserve">Der Vorstand besteht aus einem Präsidenten und mindestens </w:t>
      </w:r>
      <w:r w:rsidR="00C22A09">
        <w:t>vier</w:t>
      </w:r>
      <w:r>
        <w:t xml:space="preserve">, aber höchstens vierzehn </w:t>
      </w:r>
      <w:r w:rsidR="00C22A09">
        <w:t>Personen</w:t>
      </w:r>
      <w:r>
        <w:t>. Der Auftrag ist persönlich. Bei seiner Zusammensetzung und im Rahmen der Möglichkeiten sind die Sprachregionen angemessen zu</w:t>
      </w:r>
      <w:r>
        <w:rPr>
          <w:spacing w:val="-4"/>
        </w:rPr>
        <w:t xml:space="preserve"> </w:t>
      </w:r>
      <w:r>
        <w:t>berücksichtigen.</w:t>
      </w:r>
    </w:p>
    <w:p w:rsidR="009F6E3B" w:rsidRPr="00626DC7" w:rsidRDefault="009F6E3B" w:rsidP="00DB7EC3">
      <w:pPr>
        <w:pStyle w:val="Corpsdetexte"/>
        <w:spacing w:before="11"/>
        <w:ind w:left="-142"/>
      </w:pPr>
    </w:p>
    <w:p w:rsidR="009F6E3B" w:rsidRDefault="00E47A11" w:rsidP="00DB7EC3">
      <w:pPr>
        <w:pStyle w:val="Corpsdetexte"/>
        <w:ind w:left="-142"/>
        <w:jc w:val="both"/>
      </w:pPr>
      <w:r>
        <w:t>Die Vorstandsmitglieder werden von der Generalversammlung gewählt.</w:t>
      </w:r>
      <w:r w:rsidR="00C22A09">
        <w:t xml:space="preserve"> </w:t>
      </w:r>
    </w:p>
    <w:p w:rsidR="009F6E3B" w:rsidRPr="00626DC7" w:rsidRDefault="009F6E3B" w:rsidP="00DB7EC3">
      <w:pPr>
        <w:pStyle w:val="Corpsdetexte"/>
        <w:ind w:left="-142"/>
      </w:pPr>
    </w:p>
    <w:p w:rsidR="009F6E3B" w:rsidRDefault="00E47A11" w:rsidP="00DB7EC3">
      <w:pPr>
        <w:pStyle w:val="Corpsdetexte"/>
        <w:ind w:left="-142"/>
        <w:jc w:val="both"/>
      </w:pPr>
      <w:r>
        <w:t xml:space="preserve">Der Präsident wird aus den Mitgliedern des Vorstandes von der Delegiertenversammlung gewählt. Für die übrigen </w:t>
      </w:r>
      <w:r w:rsidR="00C22A09">
        <w:t>Ämter</w:t>
      </w:r>
      <w:r>
        <w:t xml:space="preserve"> konstituiert sich der Vorstand selbst.</w:t>
      </w:r>
    </w:p>
    <w:p w:rsidR="009F6E3B" w:rsidRPr="00626DC7" w:rsidRDefault="009F6E3B" w:rsidP="00DB7EC3">
      <w:pPr>
        <w:pStyle w:val="Corpsdetexte"/>
        <w:spacing w:before="10"/>
        <w:ind w:left="-142"/>
      </w:pPr>
    </w:p>
    <w:p w:rsidR="009F6E3B" w:rsidRDefault="00E47A11" w:rsidP="00DB7EC3">
      <w:pPr>
        <w:pStyle w:val="Corpsdetexte"/>
        <w:ind w:left="-142"/>
        <w:jc w:val="both"/>
      </w:pPr>
      <w:r>
        <w:t xml:space="preserve">Der Vorstand trifft sich so oft es die Geschäfte verlangen, aber mindestens einmal pro Trimester. Die Sitzungen werden durch den Präsidenten oder in seinem Namen einberufen. </w:t>
      </w:r>
      <w:r w:rsidR="002F4EB3">
        <w:t xml:space="preserve">Ein Drittel </w:t>
      </w:r>
      <w:r>
        <w:t>der Vorstandsmitglieder können die Einberufung einer Sitzung verlangen.</w:t>
      </w:r>
    </w:p>
    <w:p w:rsidR="009F6E3B" w:rsidRPr="00626DC7" w:rsidRDefault="009F6E3B" w:rsidP="00DB7EC3">
      <w:pPr>
        <w:pStyle w:val="Corpsdetexte"/>
        <w:spacing w:before="11"/>
        <w:ind w:left="-142"/>
      </w:pPr>
    </w:p>
    <w:p w:rsidR="009F6E3B" w:rsidRDefault="00E47A11" w:rsidP="00DB7EC3">
      <w:pPr>
        <w:pStyle w:val="Corpsdetexte"/>
        <w:spacing w:before="1"/>
        <w:ind w:left="-142"/>
        <w:jc w:val="both"/>
      </w:pPr>
      <w:r>
        <w:t>Der Vorstand kann nur rechtsgültig entscheiden, wenn mindestens die Hälfte der Mitglieder + 1 anwesend ist.</w:t>
      </w:r>
    </w:p>
    <w:p w:rsidR="009F6E3B" w:rsidRPr="00626DC7" w:rsidRDefault="009F6E3B" w:rsidP="00DB7EC3">
      <w:pPr>
        <w:pStyle w:val="Corpsdetexte"/>
        <w:spacing w:before="2"/>
        <w:ind w:left="-142"/>
      </w:pPr>
    </w:p>
    <w:p w:rsidR="009F6E3B" w:rsidRPr="00626DC7" w:rsidRDefault="00E47A11" w:rsidP="00DB7EC3">
      <w:pPr>
        <w:pStyle w:val="Corpsdetexte"/>
        <w:spacing w:before="1"/>
        <w:ind w:left="-142"/>
        <w:jc w:val="both"/>
      </w:pPr>
      <w:r w:rsidRPr="00626DC7">
        <w:t>Jedes Vorstandsmitglied hat eine Stimme. Die Vertretung ist nicht erlaubt. Es wird ausschliesslich offen abgestimmt. Die Beschlüsse werden mit einfachem Mehr der abgegebenen Stimmen gefasst. Bei Stimmengleichheit fällt der Präsident den Stichentscheid.</w:t>
      </w:r>
    </w:p>
    <w:p w:rsidR="009F6E3B" w:rsidRPr="00626DC7" w:rsidRDefault="009F6E3B" w:rsidP="00DB7EC3">
      <w:pPr>
        <w:pStyle w:val="Corpsdetexte"/>
        <w:spacing w:before="11"/>
        <w:ind w:left="-142"/>
      </w:pPr>
    </w:p>
    <w:p w:rsidR="009F6E3B" w:rsidRPr="00626DC7" w:rsidRDefault="00E47A11" w:rsidP="00DB7EC3">
      <w:pPr>
        <w:pStyle w:val="Corpsdetexte"/>
        <w:ind w:left="-142"/>
        <w:jc w:val="both"/>
      </w:pPr>
      <w:r w:rsidRPr="00626DC7">
        <w:t>Die Sitzungen und Beschlüsse des Vorstands werden in einem Protokoll festgehalten, das allen Vorstandsmitgliedern zugestellt werden muss. Die Genehmigung des Protokolls der letzten Sitzung muss auf der Traktandenliste jeder Sitzung vorhanden sein.</w:t>
      </w:r>
    </w:p>
    <w:p w:rsidR="009F6E3B" w:rsidRPr="00626DC7" w:rsidRDefault="009F6E3B" w:rsidP="00DB7EC3">
      <w:pPr>
        <w:pStyle w:val="Corpsdetexte"/>
        <w:spacing w:before="2"/>
        <w:ind w:left="-142"/>
      </w:pPr>
    </w:p>
    <w:p w:rsidR="00DB7EC3" w:rsidRPr="00626DC7" w:rsidRDefault="00DB7EC3" w:rsidP="00DB7EC3">
      <w:pPr>
        <w:pStyle w:val="Corpsdetexte"/>
        <w:spacing w:before="3"/>
        <w:ind w:left="-142"/>
        <w:rPr>
          <w:rFonts w:ascii="Times New Roman"/>
        </w:rPr>
      </w:pPr>
      <w:bookmarkStart w:id="1" w:name="_bookmark1"/>
      <w:bookmarkEnd w:id="1"/>
    </w:p>
    <w:p w:rsidR="009F6E3B" w:rsidRPr="00626DC7" w:rsidRDefault="00E47A11" w:rsidP="00DB7EC3">
      <w:pPr>
        <w:pStyle w:val="Titre2"/>
        <w:tabs>
          <w:tab w:val="left" w:pos="9463"/>
        </w:tabs>
        <w:ind w:left="-142"/>
        <w:jc w:val="both"/>
        <w:rPr>
          <w:u w:val="none"/>
        </w:rPr>
      </w:pPr>
      <w:r w:rsidRPr="00626DC7">
        <w:rPr>
          <w:spacing w:val="-28"/>
          <w:w w:val="99"/>
        </w:rPr>
        <w:t xml:space="preserve"> </w:t>
      </w:r>
      <w:r w:rsidRPr="00626DC7">
        <w:t xml:space="preserve">Art. </w:t>
      </w:r>
      <w:proofErr w:type="gramStart"/>
      <w:r w:rsidRPr="00626DC7">
        <w:t>14  Unterschriftberechtigung</w:t>
      </w:r>
      <w:proofErr w:type="gramEnd"/>
      <w:r w:rsidRPr="00626DC7">
        <w:t xml:space="preserve"> und</w:t>
      </w:r>
      <w:r w:rsidRPr="00626DC7">
        <w:rPr>
          <w:spacing w:val="-24"/>
        </w:rPr>
        <w:t xml:space="preserve"> </w:t>
      </w:r>
      <w:r w:rsidRPr="00626DC7">
        <w:t>Vertretung</w:t>
      </w:r>
      <w:r w:rsidRPr="00626DC7">
        <w:tab/>
      </w:r>
    </w:p>
    <w:p w:rsidR="009F6E3B" w:rsidRPr="00626DC7" w:rsidRDefault="009F6E3B" w:rsidP="00DB7EC3">
      <w:pPr>
        <w:pStyle w:val="Corpsdetexte"/>
        <w:spacing w:before="11"/>
        <w:ind w:left="-142"/>
        <w:rPr>
          <w:b/>
        </w:rPr>
      </w:pPr>
    </w:p>
    <w:p w:rsidR="009F6E3B" w:rsidRPr="00626DC7" w:rsidRDefault="00E47A11" w:rsidP="00DB7EC3">
      <w:pPr>
        <w:pStyle w:val="Corpsdetexte"/>
        <w:ind w:left="-142"/>
        <w:jc w:val="both"/>
      </w:pPr>
      <w:r w:rsidRPr="00626DC7">
        <w:t xml:space="preserve">Der Präsident, in seiner Abwesenheit der Vize-Präsident, sowie der Verantwortliche der betroffenen Abteilung oder sein Stellvertreter </w:t>
      </w:r>
      <w:r w:rsidR="00607C6F">
        <w:t>vertreten</w:t>
      </w:r>
      <w:r w:rsidRPr="00626DC7">
        <w:t xml:space="preserve"> mit ihrer Unterschrift den WSSV.</w:t>
      </w:r>
      <w:r w:rsidR="002F4EB3" w:rsidRPr="00626DC7">
        <w:t xml:space="preserve"> Von Fall zu Fall kann der Vorstand die Einzelunterschrift einem seiner Mitglieder </w:t>
      </w:r>
      <w:r w:rsidR="00607C6F">
        <w:t>übertragen</w:t>
      </w:r>
      <w:r w:rsidR="002F4EB3" w:rsidRPr="00626DC7">
        <w:t>.</w:t>
      </w:r>
    </w:p>
    <w:p w:rsidR="009F6E3B" w:rsidRPr="00626DC7" w:rsidRDefault="009F6E3B" w:rsidP="00DB7EC3">
      <w:pPr>
        <w:pStyle w:val="Corpsdetexte"/>
        <w:spacing w:before="1"/>
        <w:ind w:left="-142"/>
      </w:pPr>
    </w:p>
    <w:p w:rsidR="009F6E3B" w:rsidRPr="00626DC7" w:rsidRDefault="00E47A11" w:rsidP="00DB7EC3">
      <w:pPr>
        <w:pStyle w:val="Corpsdetexte"/>
        <w:ind w:left="-142"/>
        <w:jc w:val="both"/>
      </w:pPr>
      <w:r w:rsidRPr="00626DC7">
        <w:t>Was die Beziehungen zur Post und den Banken betrifft, kann der Vorstand Einzelunterschrift</w:t>
      </w:r>
      <w:r w:rsidR="002F4EB3" w:rsidRPr="00626DC7">
        <w:t>en</w:t>
      </w:r>
      <w:r w:rsidRPr="00626DC7">
        <w:t xml:space="preserve"> gewähren.</w:t>
      </w:r>
    </w:p>
    <w:p w:rsidR="002F4EB3" w:rsidRDefault="002F4EB3" w:rsidP="00DB7EC3">
      <w:pPr>
        <w:pStyle w:val="Corpsdetexte"/>
        <w:spacing w:before="1"/>
        <w:ind w:left="-142"/>
      </w:pPr>
    </w:p>
    <w:p w:rsidR="00DB7EC3" w:rsidRDefault="00DB7EC3" w:rsidP="00DB7EC3">
      <w:pPr>
        <w:pStyle w:val="Corpsdetexte"/>
        <w:spacing w:before="1"/>
        <w:ind w:left="-142"/>
      </w:pPr>
    </w:p>
    <w:p w:rsidR="009F6E3B" w:rsidRPr="00626DC7" w:rsidRDefault="00E47A11" w:rsidP="00DB7EC3">
      <w:pPr>
        <w:pStyle w:val="Titre2"/>
        <w:tabs>
          <w:tab w:val="left" w:pos="9463"/>
        </w:tabs>
        <w:spacing w:before="1"/>
        <w:ind w:left="-142"/>
        <w:jc w:val="both"/>
        <w:rPr>
          <w:u w:val="none"/>
        </w:rPr>
      </w:pPr>
      <w:r w:rsidRPr="00626DC7">
        <w:t xml:space="preserve">Art. </w:t>
      </w:r>
      <w:proofErr w:type="gramStart"/>
      <w:r w:rsidRPr="00626DC7">
        <w:t>15  Entscheide</w:t>
      </w:r>
      <w:proofErr w:type="gramEnd"/>
      <w:r w:rsidRPr="00626DC7">
        <w:t xml:space="preserve"> auf dem</w:t>
      </w:r>
      <w:r w:rsidRPr="00626DC7">
        <w:rPr>
          <w:spacing w:val="-28"/>
        </w:rPr>
        <w:t xml:space="preserve"> </w:t>
      </w:r>
      <w:r w:rsidRPr="00626DC7">
        <w:t>Zirkulationsweg</w:t>
      </w:r>
      <w:r w:rsidRPr="00626DC7">
        <w:tab/>
      </w:r>
    </w:p>
    <w:p w:rsidR="009F6E3B" w:rsidRPr="00626DC7" w:rsidRDefault="00E47A11" w:rsidP="00DB7EC3">
      <w:pPr>
        <w:pStyle w:val="Corpsdetexte"/>
        <w:spacing w:before="78"/>
        <w:ind w:left="-142"/>
        <w:jc w:val="both"/>
      </w:pPr>
      <w:r w:rsidRPr="00626DC7">
        <w:t xml:space="preserve">Im Notfall kann der Präsident für den Vorstand, oder der Vorstand für die Vorstandsmitglieder, Entscheidungen auf schriftlichem Wege </w:t>
      </w:r>
      <w:r w:rsidR="002F4EB3" w:rsidRPr="00626DC7">
        <w:t>anordnen</w:t>
      </w:r>
      <w:r w:rsidRPr="00626DC7">
        <w:t>, was einem Vorstandsbeschluss gleichkommt.</w:t>
      </w:r>
    </w:p>
    <w:p w:rsidR="009F6E3B" w:rsidRPr="00626DC7" w:rsidRDefault="009F6E3B" w:rsidP="00DB7EC3">
      <w:pPr>
        <w:pStyle w:val="Corpsdetexte"/>
        <w:spacing w:before="1"/>
        <w:ind w:left="-142"/>
      </w:pPr>
    </w:p>
    <w:p w:rsidR="009F6E3B" w:rsidRPr="00626DC7" w:rsidRDefault="00E47A11" w:rsidP="00DB7EC3">
      <w:pPr>
        <w:pStyle w:val="Corpsdetexte"/>
        <w:ind w:left="-142"/>
        <w:jc w:val="both"/>
      </w:pPr>
      <w:r w:rsidRPr="00626DC7">
        <w:t xml:space="preserve">Der schriftliche Entscheid erfolgt nach einer klar formulierten Anfrage, welche, falls nötig, von einem Kommentar begleitet ist. Er wird </w:t>
      </w:r>
      <w:proofErr w:type="gramStart"/>
      <w:r w:rsidRPr="00626DC7">
        <w:t>mittels Stimmzetteln</w:t>
      </w:r>
      <w:proofErr w:type="gramEnd"/>
      <w:r w:rsidRPr="00626DC7">
        <w:t xml:space="preserve"> ausgeführt, welche mit ja oder nein ausgefüllt werden und welche in einer vom Vorstand bestimmten Frist zurückgesandt werden müssen. Nur korrekt ausgefüllte und in der Frist zurückgesandte Stimmzettel werden zur Ermittlung vom einfachen Mehr anerkannt. Von seinem Stimmrecht keinen Gebrauch zu machen wird als Enthaltung betrachtet.</w:t>
      </w:r>
    </w:p>
    <w:p w:rsidR="009F6E3B" w:rsidRDefault="009F6E3B" w:rsidP="00DB7EC3">
      <w:pPr>
        <w:pStyle w:val="Corpsdetexte"/>
        <w:spacing w:before="1"/>
        <w:ind w:left="-142"/>
      </w:pPr>
    </w:p>
    <w:p w:rsidR="00626DC7" w:rsidRPr="00626DC7" w:rsidRDefault="00626DC7" w:rsidP="00DB7EC3">
      <w:pPr>
        <w:pStyle w:val="Corpsdetexte"/>
        <w:spacing w:before="1"/>
        <w:ind w:left="-142"/>
      </w:pPr>
    </w:p>
    <w:p w:rsidR="009F6E3B" w:rsidRPr="00626DC7" w:rsidRDefault="00E47A11" w:rsidP="00DB7EC3">
      <w:pPr>
        <w:pStyle w:val="Titre2"/>
        <w:tabs>
          <w:tab w:val="left" w:pos="9463"/>
        </w:tabs>
        <w:ind w:left="-142"/>
        <w:jc w:val="both"/>
        <w:rPr>
          <w:u w:val="none"/>
        </w:rPr>
      </w:pPr>
      <w:r w:rsidRPr="00626DC7">
        <w:rPr>
          <w:spacing w:val="-28"/>
          <w:w w:val="99"/>
        </w:rPr>
        <w:t xml:space="preserve"> </w:t>
      </w:r>
      <w:r w:rsidRPr="00626DC7">
        <w:t xml:space="preserve">Art. </w:t>
      </w:r>
      <w:proofErr w:type="gramStart"/>
      <w:r w:rsidRPr="00626DC7">
        <w:t>16  Die</w:t>
      </w:r>
      <w:proofErr w:type="gramEnd"/>
      <w:r w:rsidRPr="00626DC7">
        <w:rPr>
          <w:spacing w:val="-19"/>
        </w:rPr>
        <w:t xml:space="preserve"> </w:t>
      </w:r>
      <w:r w:rsidRPr="00626DC7">
        <w:t>Geschäftsprüfungskommission</w:t>
      </w:r>
      <w:r w:rsidRPr="00626DC7">
        <w:tab/>
      </w:r>
    </w:p>
    <w:p w:rsidR="009F6E3B" w:rsidRPr="00626DC7" w:rsidRDefault="009F6E3B" w:rsidP="00DB7EC3">
      <w:pPr>
        <w:pStyle w:val="Corpsdetexte"/>
        <w:spacing w:before="11"/>
        <w:ind w:left="-142"/>
        <w:rPr>
          <w:b/>
        </w:rPr>
      </w:pPr>
    </w:p>
    <w:p w:rsidR="009F6E3B" w:rsidRPr="00626DC7" w:rsidRDefault="00E47A11" w:rsidP="00DB7EC3">
      <w:pPr>
        <w:pStyle w:val="Corpsdetexte"/>
        <w:spacing w:before="1"/>
        <w:ind w:left="-142"/>
        <w:jc w:val="both"/>
      </w:pPr>
      <w:r w:rsidRPr="00626DC7">
        <w:t>Die Geschäftsprüfungskommission (GPK) prüft formell und faktisch den Geschäftsgang und die Richtigkeit der Gesamtbuchhaltung des WSSV, seiner Dienste und Organe, mit dem Recht auf Einsicht in alle Dokumente. Sie erstellt den Revisorenbericht, der integrierender Bestandteil des Jahresberichts ist. Sie hat ein Vorschlagsrecht gegenüber dem Vorstand und der Delegiertenversammlung. Sie erstellt jährlich einen schriftlichen Bericht über ihre Feststellungen zuhanden des</w:t>
      </w:r>
      <w:r w:rsidRPr="00626DC7">
        <w:rPr>
          <w:spacing w:val="-32"/>
        </w:rPr>
        <w:t xml:space="preserve"> </w:t>
      </w:r>
      <w:r w:rsidRPr="00626DC7">
        <w:t>Vorstands.</w:t>
      </w:r>
    </w:p>
    <w:p w:rsidR="009F6E3B" w:rsidRPr="00626DC7" w:rsidRDefault="009F6E3B" w:rsidP="00DB7EC3">
      <w:pPr>
        <w:pStyle w:val="Corpsdetexte"/>
        <w:spacing w:before="4"/>
        <w:ind w:left="-142"/>
      </w:pPr>
    </w:p>
    <w:p w:rsidR="009F6E3B" w:rsidRPr="00626DC7" w:rsidRDefault="00E47A11" w:rsidP="00DB7EC3">
      <w:pPr>
        <w:pStyle w:val="Corpsdetexte"/>
        <w:ind w:left="-142"/>
        <w:jc w:val="both"/>
      </w:pPr>
      <w:r w:rsidRPr="00626DC7">
        <w:t>Das Mandat dauert 3 Jahre. Jedes Jahr verlässt das amtsälteste Mitglied die Geschäftsprüfungskommission. Es kann für die n</w:t>
      </w:r>
      <w:r w:rsidR="000E1AF3" w:rsidRPr="00626DC7">
        <w:t>ächste Amtsperiode nicht wieder</w:t>
      </w:r>
      <w:r w:rsidRPr="00626DC7">
        <w:t>gewählt werden. Ein Treuhandbüro ist in seiner Mandatsdauer nicht eingeschränkt, muss aber von jeder Delegiertenversammlung bestätigt werden.</w:t>
      </w:r>
    </w:p>
    <w:p w:rsidR="009F6E3B" w:rsidRPr="00626DC7" w:rsidRDefault="009F6E3B" w:rsidP="00DB7EC3">
      <w:pPr>
        <w:pStyle w:val="Corpsdetexte"/>
        <w:spacing w:before="1"/>
        <w:ind w:left="-142"/>
      </w:pPr>
    </w:p>
    <w:p w:rsidR="009F6E3B" w:rsidRPr="00626DC7" w:rsidRDefault="00E47A11" w:rsidP="00DB7EC3">
      <w:pPr>
        <w:pStyle w:val="Corpsdetexte"/>
        <w:ind w:left="-142"/>
        <w:jc w:val="both"/>
      </w:pPr>
      <w:r w:rsidRPr="00626DC7">
        <w:t xml:space="preserve">Auf Vorschlag des Vorstands wählt die Delegiertenversammlung drei Personen oder ein Treuhandbüro als Kontrollorgan. Wahlvoraussetzung </w:t>
      </w:r>
      <w:r w:rsidR="000E1AF3" w:rsidRPr="00626DC7">
        <w:t>für d</w:t>
      </w:r>
      <w:r w:rsidRPr="00626DC7">
        <w:t>ie Erfüllung der Aufgabe</w:t>
      </w:r>
      <w:r w:rsidR="000E1AF3" w:rsidRPr="00626DC7">
        <w:t xml:space="preserve"> ist die</w:t>
      </w:r>
      <w:r w:rsidRPr="00626DC7">
        <w:t xml:space="preserve"> nötige Qualifikation.</w:t>
      </w:r>
    </w:p>
    <w:p w:rsidR="009F6E3B" w:rsidRPr="00626DC7" w:rsidRDefault="009F6E3B" w:rsidP="00DB7EC3">
      <w:pPr>
        <w:pStyle w:val="Corpsdetexte"/>
        <w:spacing w:before="10"/>
        <w:ind w:left="-142"/>
      </w:pPr>
    </w:p>
    <w:p w:rsidR="009F6E3B" w:rsidRPr="00626DC7" w:rsidRDefault="00E47A11" w:rsidP="00DB7EC3">
      <w:pPr>
        <w:pStyle w:val="Corpsdetexte"/>
        <w:spacing w:before="1"/>
        <w:ind w:left="-142"/>
        <w:jc w:val="both"/>
      </w:pPr>
      <w:r w:rsidRPr="00626DC7">
        <w:t>Die GPK konstituiert sich selbst. Den Vorsitz führt das amtsälteste Mitglied.</w:t>
      </w:r>
    </w:p>
    <w:p w:rsidR="009F6E3B" w:rsidRDefault="009F6E3B" w:rsidP="00DB7EC3">
      <w:pPr>
        <w:pStyle w:val="Corpsdetexte"/>
        <w:ind w:left="-142"/>
      </w:pPr>
    </w:p>
    <w:p w:rsidR="00626DC7" w:rsidRDefault="00626DC7" w:rsidP="00DB7EC3">
      <w:pPr>
        <w:pStyle w:val="Corpsdetexte"/>
        <w:ind w:left="-142"/>
      </w:pPr>
    </w:p>
    <w:p w:rsidR="00DB7EC3" w:rsidRDefault="00DB7EC3" w:rsidP="00DB7EC3">
      <w:pPr>
        <w:pStyle w:val="Corpsdetexte"/>
        <w:ind w:left="-142"/>
      </w:pPr>
    </w:p>
    <w:p w:rsidR="00DB7EC3" w:rsidRDefault="00DB7EC3" w:rsidP="00DB7EC3">
      <w:pPr>
        <w:pStyle w:val="Corpsdetexte"/>
        <w:ind w:left="-142"/>
      </w:pPr>
    </w:p>
    <w:p w:rsidR="00DB7EC3" w:rsidRDefault="00DB7EC3" w:rsidP="00DB7EC3">
      <w:pPr>
        <w:pStyle w:val="Corpsdetexte"/>
        <w:ind w:left="-142"/>
      </w:pPr>
    </w:p>
    <w:p w:rsidR="00DB7EC3" w:rsidRDefault="00DB7EC3" w:rsidP="00DB7EC3">
      <w:pPr>
        <w:pStyle w:val="Corpsdetexte"/>
        <w:ind w:left="-142"/>
      </w:pPr>
    </w:p>
    <w:p w:rsidR="00DB7EC3" w:rsidRDefault="00DB7EC3" w:rsidP="00DB7EC3">
      <w:pPr>
        <w:pStyle w:val="Corpsdetexte"/>
        <w:ind w:left="-142"/>
      </w:pPr>
    </w:p>
    <w:p w:rsidR="00DB7EC3" w:rsidRDefault="00DB7EC3" w:rsidP="00DB7EC3">
      <w:pPr>
        <w:pStyle w:val="Corpsdetexte"/>
        <w:ind w:left="-142"/>
      </w:pPr>
    </w:p>
    <w:p w:rsidR="00DB7EC3" w:rsidRDefault="00DB7EC3" w:rsidP="00DB7EC3">
      <w:pPr>
        <w:pStyle w:val="Corpsdetexte"/>
        <w:ind w:left="-142"/>
      </w:pPr>
    </w:p>
    <w:p w:rsidR="00DB7EC3" w:rsidRDefault="00DB7EC3" w:rsidP="00DB7EC3">
      <w:pPr>
        <w:pStyle w:val="Corpsdetexte"/>
        <w:ind w:left="-142"/>
      </w:pPr>
    </w:p>
    <w:p w:rsidR="009F6E3B" w:rsidRDefault="00E47A11" w:rsidP="00DB7EC3">
      <w:pPr>
        <w:pStyle w:val="Titre1"/>
        <w:numPr>
          <w:ilvl w:val="0"/>
          <w:numId w:val="5"/>
        </w:numPr>
        <w:tabs>
          <w:tab w:val="left" w:pos="1181"/>
          <w:tab w:val="left" w:pos="1182"/>
        </w:tabs>
        <w:spacing w:before="0"/>
        <w:ind w:left="-142" w:firstLine="0"/>
        <w:jc w:val="left"/>
      </w:pPr>
      <w:r>
        <w:t>FINANZEN</w:t>
      </w:r>
    </w:p>
    <w:p w:rsidR="009F6E3B" w:rsidRPr="00626DC7" w:rsidRDefault="00E47A11" w:rsidP="00DB7EC3">
      <w:pPr>
        <w:pStyle w:val="Titre2"/>
        <w:tabs>
          <w:tab w:val="left" w:pos="9463"/>
        </w:tabs>
        <w:spacing w:before="248"/>
        <w:ind w:left="-142"/>
        <w:jc w:val="both"/>
        <w:rPr>
          <w:u w:val="none"/>
        </w:rPr>
      </w:pPr>
      <w:r w:rsidRPr="00626DC7">
        <w:rPr>
          <w:spacing w:val="-28"/>
          <w:w w:val="99"/>
        </w:rPr>
        <w:t xml:space="preserve"> </w:t>
      </w:r>
      <w:r w:rsidRPr="00626DC7">
        <w:t xml:space="preserve">Art.  </w:t>
      </w:r>
      <w:proofErr w:type="gramStart"/>
      <w:r w:rsidRPr="00626DC7">
        <w:t>17</w:t>
      </w:r>
      <w:r w:rsidRPr="00626DC7">
        <w:rPr>
          <w:spacing w:val="-5"/>
        </w:rPr>
        <w:t xml:space="preserve"> </w:t>
      </w:r>
      <w:r w:rsidR="00B46068">
        <w:rPr>
          <w:spacing w:val="-5"/>
        </w:rPr>
        <w:t xml:space="preserve"> </w:t>
      </w:r>
      <w:r w:rsidRPr="00626DC7">
        <w:t>Finanzen</w:t>
      </w:r>
      <w:proofErr w:type="gramEnd"/>
      <w:r w:rsidRPr="00626DC7">
        <w:tab/>
      </w:r>
    </w:p>
    <w:p w:rsidR="009F6E3B" w:rsidRPr="00626DC7" w:rsidRDefault="009F6E3B" w:rsidP="00DB7EC3">
      <w:pPr>
        <w:pStyle w:val="Corpsdetexte"/>
        <w:spacing w:before="11"/>
        <w:ind w:left="-142"/>
        <w:rPr>
          <w:b/>
        </w:rPr>
      </w:pPr>
    </w:p>
    <w:p w:rsidR="009F6E3B" w:rsidRPr="00626DC7" w:rsidRDefault="00E47A11" w:rsidP="00DB7EC3">
      <w:pPr>
        <w:pStyle w:val="Corpsdetexte"/>
        <w:ind w:left="-142"/>
      </w:pPr>
      <w:r w:rsidRPr="00626DC7">
        <w:t>Die finanziellen Mittel des WSSV stammen von:</w:t>
      </w:r>
    </w:p>
    <w:p w:rsidR="009F6E3B" w:rsidRPr="00626DC7" w:rsidRDefault="00E47A11" w:rsidP="00DB7EC3">
      <w:pPr>
        <w:pStyle w:val="Paragraphedeliste"/>
        <w:numPr>
          <w:ilvl w:val="2"/>
          <w:numId w:val="1"/>
        </w:numPr>
        <w:tabs>
          <w:tab w:val="left" w:pos="979"/>
          <w:tab w:val="left" w:pos="980"/>
        </w:tabs>
        <w:spacing w:before="1" w:line="240" w:lineRule="auto"/>
        <w:ind w:left="709" w:hanging="425"/>
        <w:rPr>
          <w:sz w:val="20"/>
          <w:szCs w:val="20"/>
        </w:rPr>
      </w:pPr>
      <w:r w:rsidRPr="00626DC7">
        <w:rPr>
          <w:sz w:val="20"/>
          <w:szCs w:val="20"/>
        </w:rPr>
        <w:t>Beiträgen und Gebühren der</w:t>
      </w:r>
      <w:r w:rsidRPr="00626DC7">
        <w:rPr>
          <w:spacing w:val="-14"/>
          <w:sz w:val="20"/>
          <w:szCs w:val="20"/>
        </w:rPr>
        <w:t xml:space="preserve"> </w:t>
      </w:r>
      <w:r w:rsidRPr="00626DC7">
        <w:rPr>
          <w:sz w:val="20"/>
          <w:szCs w:val="20"/>
        </w:rPr>
        <w:t>Mitglieder;</w:t>
      </w:r>
    </w:p>
    <w:p w:rsidR="009F6E3B" w:rsidRPr="00626DC7" w:rsidRDefault="00E47A11" w:rsidP="00DB7EC3">
      <w:pPr>
        <w:pStyle w:val="Paragraphedeliste"/>
        <w:numPr>
          <w:ilvl w:val="2"/>
          <w:numId w:val="1"/>
        </w:numPr>
        <w:tabs>
          <w:tab w:val="left" w:pos="979"/>
          <w:tab w:val="left" w:pos="980"/>
        </w:tabs>
        <w:ind w:left="709" w:hanging="425"/>
        <w:rPr>
          <w:sz w:val="20"/>
          <w:szCs w:val="20"/>
        </w:rPr>
      </w:pPr>
      <w:r w:rsidRPr="00626DC7">
        <w:rPr>
          <w:sz w:val="20"/>
          <w:szCs w:val="20"/>
        </w:rPr>
        <w:t>Gebühren, Beiträgen und Gewinnen</w:t>
      </w:r>
      <w:r w:rsidR="000E1AF3" w:rsidRPr="00626DC7">
        <w:rPr>
          <w:sz w:val="20"/>
          <w:szCs w:val="20"/>
        </w:rPr>
        <w:t xml:space="preserve"> von Aktivitäten</w:t>
      </w:r>
      <w:r w:rsidRPr="00626DC7">
        <w:rPr>
          <w:sz w:val="20"/>
          <w:szCs w:val="20"/>
        </w:rPr>
        <w:t xml:space="preserve"> oder</w:t>
      </w:r>
      <w:r w:rsidRPr="00626DC7">
        <w:rPr>
          <w:spacing w:val="-16"/>
          <w:sz w:val="20"/>
          <w:szCs w:val="20"/>
        </w:rPr>
        <w:t xml:space="preserve"> </w:t>
      </w:r>
      <w:r w:rsidRPr="00626DC7">
        <w:rPr>
          <w:sz w:val="20"/>
          <w:szCs w:val="20"/>
        </w:rPr>
        <w:t>Schiessanlässen;</w:t>
      </w:r>
    </w:p>
    <w:p w:rsidR="009F6E3B" w:rsidRPr="00626DC7" w:rsidRDefault="00E47A11" w:rsidP="00DB7EC3">
      <w:pPr>
        <w:pStyle w:val="Paragraphedeliste"/>
        <w:numPr>
          <w:ilvl w:val="2"/>
          <w:numId w:val="1"/>
        </w:numPr>
        <w:tabs>
          <w:tab w:val="left" w:pos="979"/>
          <w:tab w:val="left" w:pos="980"/>
        </w:tabs>
        <w:ind w:left="709" w:hanging="425"/>
        <w:rPr>
          <w:sz w:val="20"/>
          <w:szCs w:val="20"/>
        </w:rPr>
      </w:pPr>
      <w:r w:rsidRPr="00626DC7">
        <w:rPr>
          <w:sz w:val="20"/>
          <w:szCs w:val="20"/>
        </w:rPr>
        <w:t>Eventuellen Zuweisungen von Mehrerträgen aus der</w:t>
      </w:r>
      <w:r w:rsidRPr="00626DC7">
        <w:rPr>
          <w:spacing w:val="-32"/>
          <w:sz w:val="20"/>
          <w:szCs w:val="20"/>
        </w:rPr>
        <w:t xml:space="preserve"> </w:t>
      </w:r>
      <w:r w:rsidRPr="00626DC7">
        <w:rPr>
          <w:sz w:val="20"/>
          <w:szCs w:val="20"/>
        </w:rPr>
        <w:t>Kranzkartenverwaltung;</w:t>
      </w:r>
    </w:p>
    <w:p w:rsidR="009F6E3B" w:rsidRPr="00626DC7" w:rsidRDefault="00E47A11" w:rsidP="00DB7EC3">
      <w:pPr>
        <w:pStyle w:val="Paragraphedeliste"/>
        <w:numPr>
          <w:ilvl w:val="2"/>
          <w:numId w:val="1"/>
        </w:numPr>
        <w:tabs>
          <w:tab w:val="left" w:pos="979"/>
          <w:tab w:val="left" w:pos="980"/>
        </w:tabs>
        <w:ind w:left="709" w:hanging="425"/>
        <w:rPr>
          <w:sz w:val="20"/>
          <w:szCs w:val="20"/>
        </w:rPr>
      </w:pPr>
      <w:r w:rsidRPr="00626DC7">
        <w:rPr>
          <w:sz w:val="20"/>
          <w:szCs w:val="20"/>
        </w:rPr>
        <w:t>Bussen;</w:t>
      </w:r>
    </w:p>
    <w:p w:rsidR="009F6E3B" w:rsidRPr="00626DC7" w:rsidRDefault="00E47A11" w:rsidP="00DB7EC3">
      <w:pPr>
        <w:pStyle w:val="Paragraphedeliste"/>
        <w:numPr>
          <w:ilvl w:val="2"/>
          <w:numId w:val="1"/>
        </w:numPr>
        <w:tabs>
          <w:tab w:val="left" w:pos="979"/>
          <w:tab w:val="left" w:pos="980"/>
        </w:tabs>
        <w:ind w:left="709" w:hanging="425"/>
        <w:rPr>
          <w:sz w:val="20"/>
          <w:szCs w:val="20"/>
        </w:rPr>
      </w:pPr>
      <w:r w:rsidRPr="00626DC7">
        <w:rPr>
          <w:sz w:val="20"/>
          <w:szCs w:val="20"/>
        </w:rPr>
        <w:t>Dienstleistungen;</w:t>
      </w:r>
    </w:p>
    <w:p w:rsidR="009F6E3B" w:rsidRPr="00626DC7" w:rsidRDefault="00E47A11" w:rsidP="00DB7EC3">
      <w:pPr>
        <w:pStyle w:val="Paragraphedeliste"/>
        <w:numPr>
          <w:ilvl w:val="2"/>
          <w:numId w:val="1"/>
        </w:numPr>
        <w:tabs>
          <w:tab w:val="left" w:pos="979"/>
          <w:tab w:val="left" w:pos="980"/>
        </w:tabs>
        <w:spacing w:line="240" w:lineRule="auto"/>
        <w:ind w:left="709" w:hanging="425"/>
        <w:rPr>
          <w:sz w:val="20"/>
          <w:szCs w:val="20"/>
        </w:rPr>
      </w:pPr>
      <w:r w:rsidRPr="00626DC7">
        <w:rPr>
          <w:sz w:val="20"/>
          <w:szCs w:val="20"/>
        </w:rPr>
        <w:t>Schenkungen, Zuweisungen und</w:t>
      </w:r>
      <w:r w:rsidRPr="00626DC7">
        <w:rPr>
          <w:spacing w:val="-19"/>
          <w:sz w:val="20"/>
          <w:szCs w:val="20"/>
        </w:rPr>
        <w:t xml:space="preserve"> </w:t>
      </w:r>
      <w:r w:rsidRPr="00626DC7">
        <w:rPr>
          <w:sz w:val="20"/>
          <w:szCs w:val="20"/>
        </w:rPr>
        <w:t>Vermächtnissen;</w:t>
      </w:r>
    </w:p>
    <w:p w:rsidR="009F6E3B" w:rsidRPr="00626DC7" w:rsidRDefault="00E47A11" w:rsidP="00DB7EC3">
      <w:pPr>
        <w:pStyle w:val="Paragraphedeliste"/>
        <w:numPr>
          <w:ilvl w:val="2"/>
          <w:numId w:val="1"/>
        </w:numPr>
        <w:tabs>
          <w:tab w:val="left" w:pos="979"/>
          <w:tab w:val="left" w:pos="980"/>
        </w:tabs>
        <w:ind w:left="709" w:hanging="425"/>
        <w:rPr>
          <w:sz w:val="20"/>
          <w:szCs w:val="20"/>
        </w:rPr>
      </w:pPr>
      <w:r w:rsidRPr="00626DC7">
        <w:rPr>
          <w:sz w:val="20"/>
          <w:szCs w:val="20"/>
        </w:rPr>
        <w:t>Erträgen aus dem Verkauf von</w:t>
      </w:r>
      <w:r w:rsidRPr="00626DC7">
        <w:rPr>
          <w:spacing w:val="-19"/>
          <w:sz w:val="20"/>
          <w:szCs w:val="20"/>
        </w:rPr>
        <w:t xml:space="preserve"> </w:t>
      </w:r>
      <w:r w:rsidRPr="00626DC7">
        <w:rPr>
          <w:sz w:val="20"/>
          <w:szCs w:val="20"/>
        </w:rPr>
        <w:t>Werbeartikeln;</w:t>
      </w:r>
    </w:p>
    <w:p w:rsidR="009F6E3B" w:rsidRPr="00626DC7" w:rsidRDefault="00E47A11" w:rsidP="00DB7EC3">
      <w:pPr>
        <w:pStyle w:val="Paragraphedeliste"/>
        <w:numPr>
          <w:ilvl w:val="2"/>
          <w:numId w:val="1"/>
        </w:numPr>
        <w:tabs>
          <w:tab w:val="left" w:pos="979"/>
          <w:tab w:val="left" w:pos="980"/>
        </w:tabs>
        <w:ind w:left="709" w:hanging="425"/>
        <w:rPr>
          <w:sz w:val="20"/>
          <w:szCs w:val="20"/>
        </w:rPr>
      </w:pPr>
      <w:r w:rsidRPr="00626DC7">
        <w:rPr>
          <w:sz w:val="20"/>
          <w:szCs w:val="20"/>
        </w:rPr>
        <w:t>Erträgen aus</w:t>
      </w:r>
      <w:r w:rsidR="00BF7DDE" w:rsidRPr="00626DC7">
        <w:rPr>
          <w:sz w:val="20"/>
          <w:szCs w:val="20"/>
        </w:rPr>
        <w:t xml:space="preserve"> Geschäfts- und Medienrechten und</w:t>
      </w:r>
      <w:r w:rsidRPr="00626DC7">
        <w:rPr>
          <w:sz w:val="20"/>
          <w:szCs w:val="20"/>
        </w:rPr>
        <w:t xml:space="preserve"> dem</w:t>
      </w:r>
      <w:r w:rsidRPr="00626DC7">
        <w:rPr>
          <w:spacing w:val="-29"/>
          <w:sz w:val="20"/>
          <w:szCs w:val="20"/>
        </w:rPr>
        <w:t xml:space="preserve"> </w:t>
      </w:r>
      <w:r w:rsidRPr="00626DC7">
        <w:rPr>
          <w:sz w:val="20"/>
          <w:szCs w:val="20"/>
        </w:rPr>
        <w:t>Sponsoring;</w:t>
      </w:r>
    </w:p>
    <w:p w:rsidR="009F6E3B" w:rsidRPr="00626DC7" w:rsidRDefault="00E47A11" w:rsidP="00DB7EC3">
      <w:pPr>
        <w:pStyle w:val="Paragraphedeliste"/>
        <w:numPr>
          <w:ilvl w:val="2"/>
          <w:numId w:val="1"/>
        </w:numPr>
        <w:tabs>
          <w:tab w:val="left" w:pos="957"/>
          <w:tab w:val="left" w:pos="959"/>
        </w:tabs>
        <w:spacing w:line="240" w:lineRule="auto"/>
        <w:ind w:left="709" w:hanging="425"/>
        <w:rPr>
          <w:sz w:val="20"/>
          <w:szCs w:val="20"/>
        </w:rPr>
      </w:pPr>
      <w:r w:rsidRPr="00626DC7">
        <w:rPr>
          <w:sz w:val="20"/>
          <w:szCs w:val="20"/>
        </w:rPr>
        <w:t>Eventuellen Beiträgen des Bundes, des Kantons und des SSV oder andere</w:t>
      </w:r>
      <w:r w:rsidR="00752647" w:rsidRPr="00626DC7">
        <w:rPr>
          <w:sz w:val="20"/>
          <w:szCs w:val="20"/>
        </w:rPr>
        <w:t>r</w:t>
      </w:r>
      <w:r w:rsidRPr="00626DC7">
        <w:rPr>
          <w:sz w:val="20"/>
          <w:szCs w:val="20"/>
        </w:rPr>
        <w:t xml:space="preserve"> Verbände und Stiftungen (Sport</w:t>
      </w:r>
      <w:r w:rsidRPr="00626DC7">
        <w:rPr>
          <w:spacing w:val="-5"/>
          <w:sz w:val="20"/>
          <w:szCs w:val="20"/>
        </w:rPr>
        <w:t xml:space="preserve"> </w:t>
      </w:r>
      <w:r w:rsidRPr="00626DC7">
        <w:rPr>
          <w:sz w:val="20"/>
          <w:szCs w:val="20"/>
        </w:rPr>
        <w:t>Fonds)</w:t>
      </w:r>
    </w:p>
    <w:p w:rsidR="009F6E3B" w:rsidRPr="00626DC7" w:rsidRDefault="00E47A11" w:rsidP="00DB7EC3">
      <w:pPr>
        <w:pStyle w:val="Paragraphedeliste"/>
        <w:numPr>
          <w:ilvl w:val="2"/>
          <w:numId w:val="1"/>
        </w:numPr>
        <w:tabs>
          <w:tab w:val="left" w:pos="957"/>
          <w:tab w:val="left" w:pos="959"/>
        </w:tabs>
        <w:spacing w:line="236" w:lineRule="exact"/>
        <w:ind w:left="709" w:hanging="425"/>
        <w:rPr>
          <w:sz w:val="20"/>
          <w:szCs w:val="20"/>
        </w:rPr>
      </w:pPr>
      <w:r w:rsidRPr="00626DC7">
        <w:rPr>
          <w:sz w:val="20"/>
          <w:szCs w:val="20"/>
        </w:rPr>
        <w:t>Erträgen des Vermögens, der Kapitalanlagen und der Güter des</w:t>
      </w:r>
      <w:r w:rsidRPr="00626DC7">
        <w:rPr>
          <w:spacing w:val="-24"/>
          <w:sz w:val="20"/>
          <w:szCs w:val="20"/>
        </w:rPr>
        <w:t xml:space="preserve"> </w:t>
      </w:r>
      <w:r w:rsidRPr="00626DC7">
        <w:rPr>
          <w:sz w:val="20"/>
          <w:szCs w:val="20"/>
        </w:rPr>
        <w:t>WSSV</w:t>
      </w:r>
    </w:p>
    <w:p w:rsidR="009F6E3B" w:rsidRPr="00626DC7" w:rsidRDefault="00E47A11" w:rsidP="00DB7EC3">
      <w:pPr>
        <w:pStyle w:val="Paragraphedeliste"/>
        <w:numPr>
          <w:ilvl w:val="2"/>
          <w:numId w:val="1"/>
        </w:numPr>
        <w:tabs>
          <w:tab w:val="left" w:pos="957"/>
          <w:tab w:val="left" w:pos="959"/>
        </w:tabs>
        <w:spacing w:before="5" w:line="240" w:lineRule="auto"/>
        <w:ind w:left="709" w:hanging="425"/>
        <w:rPr>
          <w:sz w:val="20"/>
          <w:szCs w:val="20"/>
        </w:rPr>
      </w:pPr>
      <w:proofErr w:type="gramStart"/>
      <w:r w:rsidRPr="00626DC7">
        <w:rPr>
          <w:sz w:val="20"/>
          <w:szCs w:val="20"/>
        </w:rPr>
        <w:t>Andern</w:t>
      </w:r>
      <w:r w:rsidRPr="00626DC7">
        <w:rPr>
          <w:spacing w:val="-12"/>
          <w:sz w:val="20"/>
          <w:szCs w:val="20"/>
        </w:rPr>
        <w:t xml:space="preserve"> </w:t>
      </w:r>
      <w:r w:rsidRPr="00626DC7">
        <w:rPr>
          <w:sz w:val="20"/>
          <w:szCs w:val="20"/>
        </w:rPr>
        <w:t>Einnahmequellen</w:t>
      </w:r>
      <w:proofErr w:type="gramEnd"/>
      <w:r w:rsidRPr="00626DC7">
        <w:rPr>
          <w:sz w:val="20"/>
          <w:szCs w:val="20"/>
        </w:rPr>
        <w:t>.</w:t>
      </w:r>
    </w:p>
    <w:p w:rsidR="009F6E3B" w:rsidRDefault="009F6E3B" w:rsidP="00DB7EC3">
      <w:pPr>
        <w:pStyle w:val="Corpsdetexte"/>
        <w:spacing w:before="4"/>
        <w:ind w:left="-142"/>
      </w:pPr>
    </w:p>
    <w:p w:rsidR="00DB7EC3" w:rsidRDefault="00DB7EC3" w:rsidP="00DB7EC3">
      <w:pPr>
        <w:pStyle w:val="Corpsdetexte"/>
        <w:spacing w:before="4"/>
        <w:ind w:left="-142"/>
      </w:pPr>
    </w:p>
    <w:p w:rsidR="009F6E3B" w:rsidRPr="00626DC7" w:rsidRDefault="00E47A11" w:rsidP="00DB7EC3">
      <w:pPr>
        <w:pStyle w:val="Titre2"/>
        <w:tabs>
          <w:tab w:val="left" w:pos="9443"/>
        </w:tabs>
        <w:ind w:left="-142"/>
        <w:rPr>
          <w:u w:val="none"/>
        </w:rPr>
      </w:pPr>
      <w:r w:rsidRPr="00626DC7">
        <w:t xml:space="preserve">Art.  </w:t>
      </w:r>
      <w:proofErr w:type="gramStart"/>
      <w:r w:rsidRPr="00626DC7">
        <w:t>18</w:t>
      </w:r>
      <w:r w:rsidRPr="00626DC7">
        <w:rPr>
          <w:spacing w:val="-12"/>
        </w:rPr>
        <w:t xml:space="preserve"> </w:t>
      </w:r>
      <w:r w:rsidR="00B46068">
        <w:rPr>
          <w:spacing w:val="-12"/>
        </w:rPr>
        <w:t xml:space="preserve"> </w:t>
      </w:r>
      <w:r w:rsidRPr="00626DC7">
        <w:t>Mitgliederbeiträge</w:t>
      </w:r>
      <w:proofErr w:type="gramEnd"/>
      <w:r w:rsidRPr="00626DC7">
        <w:tab/>
      </w:r>
    </w:p>
    <w:p w:rsidR="009F6E3B" w:rsidRPr="00626DC7" w:rsidRDefault="009F6E3B" w:rsidP="00DB7EC3">
      <w:pPr>
        <w:pStyle w:val="Corpsdetexte"/>
        <w:spacing w:before="1"/>
        <w:ind w:left="-142"/>
        <w:rPr>
          <w:b/>
        </w:rPr>
      </w:pPr>
    </w:p>
    <w:p w:rsidR="009F6E3B" w:rsidRPr="00626DC7" w:rsidRDefault="00E47A11" w:rsidP="00DB7EC3">
      <w:pPr>
        <w:pStyle w:val="Corpsdetexte"/>
        <w:spacing w:before="1"/>
        <w:ind w:left="-142"/>
      </w:pPr>
      <w:r w:rsidRPr="00626DC7">
        <w:t>Die Erhebungsmodalitäten, die Höhe der Beiträge werden jährlich, auf Vorschlag des Vorstands, durch die Delegiertenversammlung festgelegt.</w:t>
      </w:r>
    </w:p>
    <w:p w:rsidR="009F6E3B" w:rsidRPr="00626DC7" w:rsidRDefault="00E47A11" w:rsidP="00DB7EC3">
      <w:pPr>
        <w:pStyle w:val="Corpsdetexte"/>
        <w:spacing w:before="98"/>
        <w:ind w:left="-142"/>
      </w:pPr>
      <w:r w:rsidRPr="00626DC7">
        <w:t>Auf der Grundlage der SSV-Reglementierung, zieht der WSSV die Beiträge der Schützengesellschaften des SSV, für die Rechnung des SSV, ein.</w:t>
      </w:r>
    </w:p>
    <w:p w:rsidR="009F6E3B" w:rsidRPr="00626DC7" w:rsidRDefault="00E47A11" w:rsidP="00DB7EC3">
      <w:pPr>
        <w:pStyle w:val="Corpsdetexte"/>
        <w:spacing w:before="98"/>
        <w:ind w:left="-142"/>
      </w:pPr>
      <w:r w:rsidRPr="00626DC7">
        <w:t>Das Total der dem WSSV und dem SSV geschuldeten Beiträge ist der WSSV-Kasse innert 30 Tagen zu überweisen.</w:t>
      </w:r>
    </w:p>
    <w:p w:rsidR="009F6E3B" w:rsidRPr="00626DC7" w:rsidRDefault="00E47A11" w:rsidP="00DB7EC3">
      <w:pPr>
        <w:pStyle w:val="Corpsdetexte"/>
        <w:spacing w:before="100"/>
        <w:ind w:left="-142"/>
      </w:pPr>
      <w:r w:rsidRPr="00626DC7">
        <w:t>Der Beitrag ist für das Kalenderjahr geschuldet, auch wenn das Mitglied austritt, ausgeschlossen oder aufgelöst wird.</w:t>
      </w:r>
    </w:p>
    <w:p w:rsidR="009F6E3B" w:rsidRPr="00626DC7" w:rsidRDefault="009F6E3B" w:rsidP="00DB7EC3">
      <w:pPr>
        <w:pStyle w:val="Corpsdetexte"/>
        <w:ind w:left="-142"/>
      </w:pPr>
    </w:p>
    <w:p w:rsidR="009F6E3B" w:rsidRPr="00626DC7" w:rsidRDefault="009F6E3B" w:rsidP="00DB7EC3">
      <w:pPr>
        <w:pStyle w:val="Corpsdetexte"/>
        <w:spacing w:before="4"/>
        <w:ind w:left="-142"/>
      </w:pPr>
    </w:p>
    <w:p w:rsidR="009F6E3B" w:rsidRPr="00626DC7" w:rsidRDefault="00E47A11" w:rsidP="00DB7EC3">
      <w:pPr>
        <w:pStyle w:val="Titre2"/>
        <w:tabs>
          <w:tab w:val="left" w:pos="9443"/>
        </w:tabs>
        <w:ind w:left="-142"/>
        <w:rPr>
          <w:u w:val="none"/>
        </w:rPr>
      </w:pPr>
      <w:r w:rsidRPr="00626DC7">
        <w:rPr>
          <w:spacing w:val="-30"/>
          <w:w w:val="99"/>
        </w:rPr>
        <w:t xml:space="preserve"> </w:t>
      </w:r>
      <w:r w:rsidRPr="00626DC7">
        <w:t xml:space="preserve">Art.  </w:t>
      </w:r>
      <w:proofErr w:type="gramStart"/>
      <w:r w:rsidRPr="00626DC7">
        <w:t>19  Finanzielle</w:t>
      </w:r>
      <w:proofErr w:type="gramEnd"/>
      <w:r w:rsidRPr="00626DC7">
        <w:rPr>
          <w:spacing w:val="-10"/>
        </w:rPr>
        <w:t xml:space="preserve"> </w:t>
      </w:r>
      <w:r w:rsidRPr="00626DC7">
        <w:t>Kompetenzen</w:t>
      </w:r>
      <w:r w:rsidRPr="00626DC7">
        <w:tab/>
      </w:r>
    </w:p>
    <w:p w:rsidR="00626DC7" w:rsidRPr="00626DC7" w:rsidRDefault="00626DC7" w:rsidP="00DB7EC3">
      <w:pPr>
        <w:pStyle w:val="Corpsdetexte"/>
        <w:spacing w:before="71"/>
        <w:ind w:left="-142"/>
      </w:pPr>
    </w:p>
    <w:p w:rsidR="009F6E3B" w:rsidRPr="00626DC7" w:rsidRDefault="00E47A11" w:rsidP="00DB7EC3">
      <w:pPr>
        <w:pStyle w:val="Corpsdetexte"/>
        <w:spacing w:before="71"/>
        <w:ind w:left="-142"/>
      </w:pPr>
      <w:r w:rsidRPr="00626DC7">
        <w:t>Der Vorstand verfügt über die im Budget enthaltenen Finanzmittel. Er kann auf dem Gebiet der Ausgaben Kompetenzen erteilen für einen entsprechenden Betrag an mit Aufgaben betrauten Gremien.</w:t>
      </w:r>
    </w:p>
    <w:p w:rsidR="009F6E3B" w:rsidRPr="00626DC7" w:rsidRDefault="00E47A11" w:rsidP="00DB7EC3">
      <w:pPr>
        <w:pStyle w:val="Corpsdetexte"/>
        <w:spacing w:before="101"/>
        <w:ind w:left="-142"/>
      </w:pPr>
      <w:r w:rsidRPr="00626DC7">
        <w:t>Der Vorstand hat jährlich ausserhalb Budget Anrecht auf eine einmalige Ausgabe von einem Maximalbetrag von CHF 25‘000.00</w:t>
      </w:r>
    </w:p>
    <w:p w:rsidR="009F6E3B" w:rsidRPr="00626DC7" w:rsidRDefault="00152CB4" w:rsidP="00DB7EC3">
      <w:pPr>
        <w:pStyle w:val="Corpsdetexte"/>
        <w:spacing w:before="98"/>
        <w:ind w:left="-142"/>
      </w:pPr>
      <w:r w:rsidRPr="00626DC7">
        <w:t xml:space="preserve">Mit Ausnahme </w:t>
      </w:r>
      <w:r w:rsidR="00E47A11" w:rsidRPr="00626DC7">
        <w:t>von Ausleihen an die Organisation eines kantonalen oder eidgenössischen Anlasses</w:t>
      </w:r>
      <w:r w:rsidRPr="00626DC7">
        <w:t xml:space="preserve">, welche Gegenstand einer vom Vorstand genehmigten Vereinbarung </w:t>
      </w:r>
      <w:r w:rsidR="00E47A11" w:rsidRPr="00626DC7">
        <w:t>sind</w:t>
      </w:r>
      <w:r w:rsidRPr="00626DC7">
        <w:t>, werden keine Ausleihen gewährt.</w:t>
      </w:r>
    </w:p>
    <w:p w:rsidR="009F6E3B" w:rsidRPr="00626DC7" w:rsidRDefault="009F6E3B" w:rsidP="00DB7EC3">
      <w:pPr>
        <w:pStyle w:val="Corpsdetexte"/>
        <w:ind w:left="-142"/>
      </w:pPr>
    </w:p>
    <w:p w:rsidR="009F6E3B" w:rsidRPr="00626DC7" w:rsidRDefault="00E47A11" w:rsidP="00DB7EC3">
      <w:pPr>
        <w:pStyle w:val="Corpsdetexte"/>
        <w:ind w:left="-142"/>
      </w:pPr>
      <w:r w:rsidRPr="00626DC7">
        <w:t>Der Vorstand verfügt über die Verwendung des Jahresergebnisses.</w:t>
      </w:r>
    </w:p>
    <w:p w:rsidR="009F6E3B" w:rsidRPr="00626DC7" w:rsidRDefault="009F6E3B" w:rsidP="00DB7EC3">
      <w:pPr>
        <w:pStyle w:val="Corpsdetexte"/>
        <w:ind w:left="-142"/>
      </w:pPr>
    </w:p>
    <w:p w:rsidR="009F6E3B" w:rsidRPr="00626DC7" w:rsidRDefault="00E47A11" w:rsidP="00DB7EC3">
      <w:pPr>
        <w:pStyle w:val="Corpsdetexte"/>
        <w:ind w:left="-142"/>
      </w:pPr>
      <w:r w:rsidRPr="00626DC7">
        <w:t>Der Vorstand verfügt über die Nutzung aller geschäftlichen und medialen Rechte sowie d</w:t>
      </w:r>
      <w:r w:rsidR="00152CB4" w:rsidRPr="00626DC7">
        <w:t>e</w:t>
      </w:r>
      <w:r w:rsidRPr="00626DC7">
        <w:t>s Sponsoring</w:t>
      </w:r>
      <w:r w:rsidR="00152CB4" w:rsidRPr="00626DC7">
        <w:t>s</w:t>
      </w:r>
      <w:r w:rsidRPr="00626DC7">
        <w:t xml:space="preserve"> innerhalb des WSSV.</w:t>
      </w:r>
    </w:p>
    <w:p w:rsidR="009F6E3B" w:rsidRDefault="009F6E3B" w:rsidP="00DB7EC3">
      <w:pPr>
        <w:pStyle w:val="Corpsdetexte"/>
        <w:spacing w:before="3"/>
        <w:ind w:left="-142"/>
      </w:pPr>
    </w:p>
    <w:p w:rsidR="00946D92" w:rsidRPr="00626DC7" w:rsidRDefault="00946D92" w:rsidP="00DB7EC3">
      <w:pPr>
        <w:pStyle w:val="Corpsdetexte"/>
        <w:spacing w:before="3"/>
        <w:ind w:left="-142"/>
      </w:pPr>
    </w:p>
    <w:p w:rsidR="009F6E3B" w:rsidRPr="00626DC7" w:rsidRDefault="00E47A11" w:rsidP="00DB7EC3">
      <w:pPr>
        <w:pStyle w:val="Titre2"/>
        <w:tabs>
          <w:tab w:val="left" w:pos="9443"/>
        </w:tabs>
        <w:ind w:left="-142"/>
        <w:rPr>
          <w:u w:val="none"/>
        </w:rPr>
      </w:pPr>
      <w:r w:rsidRPr="00626DC7">
        <w:rPr>
          <w:spacing w:val="-30"/>
          <w:w w:val="99"/>
        </w:rPr>
        <w:t xml:space="preserve"> </w:t>
      </w:r>
      <w:r w:rsidRPr="00626DC7">
        <w:t xml:space="preserve">Art.  </w:t>
      </w:r>
      <w:proofErr w:type="gramStart"/>
      <w:r w:rsidRPr="00626DC7">
        <w:t>20  Stiftungen</w:t>
      </w:r>
      <w:proofErr w:type="gramEnd"/>
      <w:r w:rsidRPr="00626DC7">
        <w:t xml:space="preserve"> und</w:t>
      </w:r>
      <w:r w:rsidRPr="00626DC7">
        <w:rPr>
          <w:spacing w:val="-15"/>
        </w:rPr>
        <w:t xml:space="preserve"> </w:t>
      </w:r>
      <w:r w:rsidRPr="00626DC7">
        <w:t>Fonds</w:t>
      </w:r>
      <w:r w:rsidRPr="00626DC7">
        <w:tab/>
      </w:r>
    </w:p>
    <w:p w:rsidR="009F6E3B" w:rsidRPr="00626DC7" w:rsidRDefault="009F6E3B" w:rsidP="00DB7EC3">
      <w:pPr>
        <w:pStyle w:val="Corpsdetexte"/>
        <w:ind w:left="-142"/>
        <w:rPr>
          <w:b/>
        </w:rPr>
      </w:pPr>
    </w:p>
    <w:p w:rsidR="00152CB4" w:rsidRPr="00626DC7" w:rsidRDefault="00E47A11" w:rsidP="00DB7EC3">
      <w:pPr>
        <w:pStyle w:val="Corpsdetexte"/>
        <w:ind w:left="-142"/>
      </w:pPr>
      <w:r w:rsidRPr="00626DC7">
        <w:t>Zwecks Erreichung der Ziele des WSSV kann der Vorstand Stiftungen oder Fonds bilden und sich an solchen beteiligen.</w:t>
      </w:r>
    </w:p>
    <w:p w:rsidR="009F6E3B" w:rsidRPr="00626DC7" w:rsidRDefault="009F6E3B" w:rsidP="00DB7EC3">
      <w:pPr>
        <w:pStyle w:val="Corpsdetexte"/>
        <w:ind w:left="-142"/>
      </w:pPr>
    </w:p>
    <w:p w:rsidR="00B46068" w:rsidRDefault="00E47A11" w:rsidP="00DB7EC3">
      <w:pPr>
        <w:pStyle w:val="Corpsdetexte"/>
        <w:ind w:left="-142"/>
      </w:pPr>
      <w:r w:rsidRPr="00626DC7">
        <w:t xml:space="preserve">Bei der Kapitalanlage ist die Sicherheit, der Ertrag und die Risikoverteilung zu berücksichtigen. </w:t>
      </w:r>
    </w:p>
    <w:p w:rsidR="00B46068" w:rsidRDefault="00B46068" w:rsidP="00DB7EC3">
      <w:pPr>
        <w:pStyle w:val="Corpsdetexte"/>
        <w:ind w:left="-142"/>
      </w:pPr>
    </w:p>
    <w:p w:rsidR="009F6E3B" w:rsidRDefault="00E47A11" w:rsidP="00DB7EC3">
      <w:pPr>
        <w:pStyle w:val="Corpsdetexte"/>
        <w:ind w:left="-142"/>
      </w:pPr>
      <w:r w:rsidRPr="00626DC7">
        <w:t>Diese Jahresrechnungen sind mit der ordentlichen Jahresrechnung des WSSV vorzuweisen.</w:t>
      </w:r>
    </w:p>
    <w:p w:rsidR="00626DC7" w:rsidRDefault="00626DC7" w:rsidP="00DB7EC3">
      <w:pPr>
        <w:pStyle w:val="Corpsdetexte"/>
        <w:ind w:left="-142"/>
      </w:pPr>
    </w:p>
    <w:p w:rsidR="00626DC7" w:rsidRDefault="00626DC7" w:rsidP="00DB7EC3">
      <w:pPr>
        <w:pStyle w:val="Corpsdetexte"/>
        <w:ind w:left="-142"/>
      </w:pPr>
    </w:p>
    <w:p w:rsidR="00DB7EC3" w:rsidRDefault="00DB7EC3" w:rsidP="00DB7EC3">
      <w:pPr>
        <w:pStyle w:val="Corpsdetexte"/>
        <w:ind w:left="-142"/>
      </w:pPr>
    </w:p>
    <w:p w:rsidR="00DB7EC3" w:rsidRDefault="00DB7EC3" w:rsidP="00DB7EC3">
      <w:pPr>
        <w:pStyle w:val="Corpsdetexte"/>
        <w:ind w:left="-142"/>
      </w:pPr>
    </w:p>
    <w:p w:rsidR="00DB7EC3" w:rsidRDefault="00DB7EC3" w:rsidP="00686FB3">
      <w:pPr>
        <w:pStyle w:val="Corpsdetexte"/>
      </w:pPr>
    </w:p>
    <w:p w:rsidR="009F6E3B" w:rsidRPr="00626DC7" w:rsidRDefault="00E47A11" w:rsidP="00DB7EC3">
      <w:pPr>
        <w:pStyle w:val="Titre2"/>
        <w:tabs>
          <w:tab w:val="left" w:pos="9463"/>
        </w:tabs>
        <w:spacing w:line="233" w:lineRule="exact"/>
        <w:ind w:left="-142"/>
        <w:rPr>
          <w:u w:val="none"/>
        </w:rPr>
      </w:pPr>
      <w:r w:rsidRPr="00626DC7">
        <w:t>Art.  21</w:t>
      </w:r>
      <w:r w:rsidRPr="00626DC7">
        <w:rPr>
          <w:spacing w:val="42"/>
        </w:rPr>
        <w:t xml:space="preserve"> </w:t>
      </w:r>
      <w:r w:rsidRPr="00626DC7">
        <w:t>Kranzkartenverwaltung</w:t>
      </w:r>
      <w:r w:rsidRPr="00626DC7">
        <w:tab/>
      </w:r>
    </w:p>
    <w:p w:rsidR="009F6E3B" w:rsidRPr="00626DC7" w:rsidRDefault="009F6E3B" w:rsidP="00DB7EC3">
      <w:pPr>
        <w:pStyle w:val="Corpsdetexte"/>
        <w:spacing w:before="6"/>
        <w:ind w:left="-142"/>
        <w:rPr>
          <w:b/>
        </w:rPr>
      </w:pPr>
    </w:p>
    <w:p w:rsidR="009F6E3B" w:rsidRDefault="00E47A11" w:rsidP="00DB7EC3">
      <w:pPr>
        <w:pStyle w:val="Corpsdetexte"/>
        <w:spacing w:before="1"/>
        <w:ind w:left="-142"/>
      </w:pPr>
      <w:r w:rsidRPr="00626DC7">
        <w:t>Die Kranz- und Prämienkarten werden durch eine vom Vorstand ernannte Person verwaltet.</w:t>
      </w:r>
    </w:p>
    <w:p w:rsidR="00B46068" w:rsidRPr="00626DC7" w:rsidRDefault="00B46068" w:rsidP="00DB7EC3">
      <w:pPr>
        <w:pStyle w:val="Corpsdetexte"/>
        <w:spacing w:before="1"/>
        <w:ind w:left="-142"/>
      </w:pPr>
    </w:p>
    <w:p w:rsidR="009F6E3B" w:rsidRPr="00626DC7" w:rsidRDefault="00E47A11" w:rsidP="00DB7EC3">
      <w:pPr>
        <w:pStyle w:val="Corpsdetexte"/>
        <w:ind w:left="-142"/>
      </w:pPr>
      <w:r w:rsidRPr="00626DC7">
        <w:t>Die Organisation und Verwaltung der Kranz- und Prämienkarten wird durch den WSSV mit einem Reglement geregelt.</w:t>
      </w:r>
    </w:p>
    <w:p w:rsidR="00B46068" w:rsidRDefault="00B46068" w:rsidP="00DB7EC3">
      <w:pPr>
        <w:pStyle w:val="Corpsdetexte"/>
        <w:ind w:left="-142"/>
      </w:pPr>
    </w:p>
    <w:p w:rsidR="009F6E3B" w:rsidRPr="00626DC7" w:rsidRDefault="00E47A11" w:rsidP="00DB7EC3">
      <w:pPr>
        <w:pStyle w:val="Corpsdetexte"/>
        <w:ind w:left="-142"/>
      </w:pPr>
      <w:r w:rsidRPr="00626DC7">
        <w:t xml:space="preserve">Die Buchhaltung der Kranz- und Prämienkarten </w:t>
      </w:r>
      <w:r w:rsidR="00606F1B" w:rsidRPr="00626DC7">
        <w:t xml:space="preserve">muss mit der ordentlichen Jahresrechnung vorgewiesen werden. </w:t>
      </w:r>
    </w:p>
    <w:p w:rsidR="009F6E3B" w:rsidRDefault="009F6E3B" w:rsidP="00DB7EC3">
      <w:pPr>
        <w:pStyle w:val="Corpsdetexte"/>
        <w:spacing w:before="5"/>
        <w:ind w:left="-142"/>
      </w:pPr>
    </w:p>
    <w:p w:rsidR="00626DC7" w:rsidRPr="00626DC7" w:rsidRDefault="00626DC7" w:rsidP="00DB7EC3">
      <w:pPr>
        <w:pStyle w:val="Corpsdetexte"/>
        <w:spacing w:before="5"/>
        <w:ind w:left="-142"/>
      </w:pPr>
    </w:p>
    <w:p w:rsidR="009F6E3B" w:rsidRPr="00626DC7" w:rsidRDefault="00E47A11" w:rsidP="00DB7EC3">
      <w:pPr>
        <w:pStyle w:val="Titre2"/>
        <w:tabs>
          <w:tab w:val="left" w:pos="9463"/>
        </w:tabs>
        <w:spacing w:before="1"/>
        <w:ind w:left="-142"/>
        <w:jc w:val="both"/>
        <w:rPr>
          <w:u w:val="none"/>
        </w:rPr>
      </w:pPr>
      <w:r w:rsidRPr="00626DC7">
        <w:rPr>
          <w:spacing w:val="-28"/>
          <w:w w:val="99"/>
        </w:rPr>
        <w:t xml:space="preserve"> </w:t>
      </w:r>
      <w:r w:rsidRPr="00626DC7">
        <w:t>Art.  22</w:t>
      </w:r>
      <w:r w:rsidRPr="00626DC7">
        <w:rPr>
          <w:spacing w:val="41"/>
        </w:rPr>
        <w:t xml:space="preserve"> </w:t>
      </w:r>
      <w:r w:rsidRPr="00626DC7">
        <w:t>Haftung</w:t>
      </w:r>
      <w:r w:rsidRPr="00626DC7">
        <w:tab/>
      </w:r>
    </w:p>
    <w:p w:rsidR="009F6E3B" w:rsidRPr="00626DC7" w:rsidRDefault="009F6E3B" w:rsidP="00DB7EC3">
      <w:pPr>
        <w:pStyle w:val="Corpsdetexte"/>
        <w:spacing w:before="11"/>
        <w:ind w:left="-142"/>
        <w:rPr>
          <w:b/>
        </w:rPr>
      </w:pPr>
    </w:p>
    <w:p w:rsidR="009F6E3B" w:rsidRPr="00626DC7" w:rsidRDefault="00E47A11" w:rsidP="00DB7EC3">
      <w:pPr>
        <w:pStyle w:val="Corpsdetexte"/>
        <w:ind w:left="-142"/>
        <w:jc w:val="both"/>
      </w:pPr>
      <w:r w:rsidRPr="00626DC7">
        <w:t xml:space="preserve">Für die Verbindlichkeiten des WSSV haftet ausschliesslich das Verbandsvermögen. Eine Haftung der Mitglieder für Verbindlichkeiten des WSSV ist ausgeschlossen. </w:t>
      </w:r>
      <w:r w:rsidR="00606F1B" w:rsidRPr="00626DC7">
        <w:t xml:space="preserve">Unter Vorbehalt des Gesetzes </w:t>
      </w:r>
      <w:r w:rsidRPr="00626DC7">
        <w:t>gilt</w:t>
      </w:r>
      <w:r w:rsidR="00606F1B" w:rsidRPr="00626DC7">
        <w:t xml:space="preserve"> dies</w:t>
      </w:r>
      <w:r w:rsidRPr="00626DC7">
        <w:t xml:space="preserve"> ebenso für die persönliche Haftung des Vorstands und dessen Mitgli</w:t>
      </w:r>
      <w:r w:rsidR="00606F1B" w:rsidRPr="00626DC7">
        <w:t>eder</w:t>
      </w:r>
      <w:r w:rsidRPr="00626DC7">
        <w:t>.</w:t>
      </w:r>
    </w:p>
    <w:p w:rsidR="00606F1B" w:rsidRPr="00626DC7" w:rsidRDefault="00606F1B" w:rsidP="00DB7EC3">
      <w:pPr>
        <w:pStyle w:val="Corpsdetexte"/>
        <w:ind w:left="-142"/>
        <w:jc w:val="both"/>
      </w:pPr>
    </w:p>
    <w:p w:rsidR="00606F1B" w:rsidRPr="00626DC7" w:rsidRDefault="00606F1B" w:rsidP="00DB7EC3">
      <w:pPr>
        <w:pStyle w:val="Corpsdetexte"/>
        <w:ind w:left="-142"/>
        <w:jc w:val="both"/>
      </w:pPr>
      <w:r w:rsidRPr="00626DC7">
        <w:t>Der Fähnrich ist für die Daue</w:t>
      </w:r>
      <w:r w:rsidR="00752647" w:rsidRPr="00626DC7">
        <w:t xml:space="preserve">r seines Mandats </w:t>
      </w:r>
      <w:r w:rsidRPr="00626DC7">
        <w:t>für die Kantonalfahne</w:t>
      </w:r>
      <w:r w:rsidR="00752647" w:rsidRPr="00626DC7">
        <w:t xml:space="preserve"> verantwortlich</w:t>
      </w:r>
      <w:r w:rsidRPr="00626DC7">
        <w:t>.</w:t>
      </w:r>
    </w:p>
    <w:p w:rsidR="00606F1B" w:rsidRPr="00626DC7" w:rsidRDefault="00606F1B" w:rsidP="00DB7EC3">
      <w:pPr>
        <w:pStyle w:val="Corpsdetexte"/>
        <w:ind w:left="-142"/>
        <w:jc w:val="both"/>
      </w:pPr>
    </w:p>
    <w:p w:rsidR="00606F1B" w:rsidRPr="00626DC7" w:rsidRDefault="00606F1B" w:rsidP="00DB7EC3">
      <w:pPr>
        <w:pStyle w:val="Corpsdetexte"/>
        <w:ind w:left="-142"/>
        <w:jc w:val="both"/>
      </w:pPr>
      <w:r w:rsidRPr="00626DC7">
        <w:t>Gemäss den besonderen Weisungen ist der kantonale Juniorenmeister des laufenden Jahres für den Wimpel „Jungschützen 300m“</w:t>
      </w:r>
      <w:r w:rsidR="00903E9D" w:rsidRPr="00626DC7">
        <w:t xml:space="preserve"> verantwortlich. </w:t>
      </w:r>
    </w:p>
    <w:p w:rsidR="009F6E3B" w:rsidRDefault="009F6E3B" w:rsidP="00DB7EC3">
      <w:pPr>
        <w:pStyle w:val="Corpsdetexte"/>
        <w:ind w:left="-142"/>
      </w:pPr>
    </w:p>
    <w:p w:rsidR="00B46068" w:rsidRPr="00626DC7" w:rsidRDefault="00B46068" w:rsidP="00DB7EC3">
      <w:pPr>
        <w:pStyle w:val="Corpsdetexte"/>
        <w:ind w:left="-142"/>
      </w:pPr>
    </w:p>
    <w:p w:rsidR="009F6E3B" w:rsidRDefault="00E47A11" w:rsidP="00DB7EC3">
      <w:pPr>
        <w:pStyle w:val="Titre1"/>
        <w:numPr>
          <w:ilvl w:val="0"/>
          <w:numId w:val="5"/>
        </w:numPr>
        <w:tabs>
          <w:tab w:val="left" w:pos="1181"/>
          <w:tab w:val="left" w:pos="1182"/>
        </w:tabs>
        <w:spacing w:before="0"/>
        <w:ind w:left="-142" w:firstLine="0"/>
        <w:jc w:val="left"/>
      </w:pPr>
      <w:r>
        <w:t>ALLGEMEINE</w:t>
      </w:r>
      <w:r>
        <w:rPr>
          <w:spacing w:val="69"/>
        </w:rPr>
        <w:t xml:space="preserve"> </w:t>
      </w:r>
      <w:r>
        <w:t>BESTIMMUNGEN</w:t>
      </w:r>
    </w:p>
    <w:p w:rsidR="009F6E3B" w:rsidRDefault="009F6E3B" w:rsidP="00DB7EC3">
      <w:pPr>
        <w:pStyle w:val="Corpsdetexte"/>
        <w:spacing w:before="8"/>
        <w:ind w:left="-142"/>
        <w:rPr>
          <w:b/>
        </w:rPr>
      </w:pPr>
    </w:p>
    <w:p w:rsidR="009F6E3B" w:rsidRPr="00626DC7" w:rsidRDefault="00E47A11" w:rsidP="00DB7EC3">
      <w:pPr>
        <w:pStyle w:val="Titre2"/>
        <w:spacing w:after="19"/>
        <w:ind w:left="-142"/>
        <w:jc w:val="both"/>
        <w:rPr>
          <w:u w:val="none"/>
        </w:rPr>
      </w:pPr>
      <w:r w:rsidRPr="00626DC7">
        <w:rPr>
          <w:u w:val="none"/>
        </w:rPr>
        <w:t>Art. 23 Gleichheit zwischen Männern und Frauen</w:t>
      </w:r>
    </w:p>
    <w:p w:rsidR="009F6E3B" w:rsidRPr="00626DC7" w:rsidRDefault="00917743" w:rsidP="00DB7EC3">
      <w:pPr>
        <w:pStyle w:val="Corpsdetexte"/>
        <w:spacing w:line="20" w:lineRule="exact"/>
        <w:ind w:left="-142"/>
      </w:pPr>
      <w:r>
        <w:rPr>
          <w:noProof/>
          <w:sz w:val="2"/>
        </w:rPr>
        <mc:AlternateContent>
          <mc:Choice Requires="wpg">
            <w:drawing>
              <wp:inline distT="0" distB="0" distL="0" distR="0">
                <wp:extent cx="6243955" cy="6350"/>
                <wp:effectExtent l="0" t="0" r="0" b="0"/>
                <wp:docPr id="1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6350"/>
                          <a:chOff x="0" y="0"/>
                          <a:chExt cx="9833" cy="10"/>
                        </a:xfrm>
                      </wpg:grpSpPr>
                      <wps:wsp>
                        <wps:cNvPr id="12" name="Rectangle 22"/>
                        <wps:cNvSpPr>
                          <a:spLocks/>
                        </wps:cNvSpPr>
                        <wps:spPr bwMode="auto">
                          <a:xfrm>
                            <a:off x="0" y="0"/>
                            <a:ext cx="9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B6C494" id="Group 21" o:spid="_x0000_s1026" style="width:491.65pt;height:.5pt;mso-position-horizontal-relative:char;mso-position-vertical-relative:line" coordsize="983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">
                <v:rect id="Rectangle 22" o:spid="_x0000_s1027" style="position:absolute;width:983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" fillcolor="black" stroked="f">
                  <v:path arrowok="t"/>
                </v:rect>
                <w10:anchorlock/>
              </v:group>
            </w:pict>
          </mc:Fallback>
        </mc:AlternateContent>
      </w:r>
    </w:p>
    <w:p w:rsidR="009F6E3B" w:rsidRPr="00626DC7" w:rsidRDefault="009F6E3B" w:rsidP="00DB7EC3">
      <w:pPr>
        <w:pStyle w:val="Corpsdetexte"/>
        <w:spacing w:before="1"/>
        <w:ind w:left="-142"/>
        <w:rPr>
          <w:b/>
        </w:rPr>
      </w:pPr>
    </w:p>
    <w:p w:rsidR="009F6E3B" w:rsidRPr="00626DC7" w:rsidRDefault="00E47A11" w:rsidP="00DB7EC3">
      <w:pPr>
        <w:pStyle w:val="Corpsdetexte"/>
        <w:spacing w:before="99"/>
        <w:ind w:left="-142"/>
      </w:pPr>
      <w:r w:rsidRPr="00626DC7">
        <w:t>Wenn Begriffe natürliche Personen bezeichnen, sind der Mann und die Frau ebenfalls betroffen. Diese Gleichheit gilt auch für alle Reglemente und Ausführungsbestimmungen des WSSV.</w:t>
      </w:r>
    </w:p>
    <w:p w:rsidR="009F6E3B" w:rsidRPr="00626DC7" w:rsidRDefault="009F6E3B" w:rsidP="00DB7EC3">
      <w:pPr>
        <w:pStyle w:val="Corpsdetexte"/>
        <w:ind w:left="-142"/>
      </w:pPr>
    </w:p>
    <w:p w:rsidR="009F6E3B" w:rsidRPr="00626DC7" w:rsidRDefault="00E47A11" w:rsidP="00DB7EC3">
      <w:pPr>
        <w:pStyle w:val="Corpsdetexte"/>
        <w:spacing w:before="1"/>
        <w:ind w:left="-142"/>
      </w:pPr>
      <w:r w:rsidRPr="00626DC7">
        <w:t>Für die redaktionelle Einfachheit wird nur die männliche Form benützt.</w:t>
      </w:r>
    </w:p>
    <w:p w:rsidR="009F6E3B" w:rsidRDefault="009F6E3B" w:rsidP="00DB7EC3">
      <w:pPr>
        <w:pStyle w:val="Corpsdetexte"/>
        <w:spacing w:before="11"/>
        <w:ind w:left="-142"/>
      </w:pPr>
    </w:p>
    <w:p w:rsidR="00626DC7" w:rsidRPr="00626DC7" w:rsidRDefault="00626DC7" w:rsidP="00DB7EC3">
      <w:pPr>
        <w:pStyle w:val="Corpsdetexte"/>
        <w:spacing w:before="11"/>
        <w:ind w:left="-142"/>
      </w:pPr>
    </w:p>
    <w:p w:rsidR="009F6E3B" w:rsidRPr="00626DC7" w:rsidRDefault="00E47A11" w:rsidP="00DB7EC3">
      <w:pPr>
        <w:pStyle w:val="Titre2"/>
        <w:spacing w:after="19"/>
        <w:ind w:left="-142"/>
        <w:rPr>
          <w:u w:val="none"/>
        </w:rPr>
      </w:pPr>
      <w:r w:rsidRPr="00626DC7">
        <w:rPr>
          <w:u w:val="none"/>
        </w:rPr>
        <w:t>Art. 24 Offizielle Sprachen</w:t>
      </w:r>
    </w:p>
    <w:p w:rsidR="009F6E3B" w:rsidRPr="00626DC7" w:rsidRDefault="00917743" w:rsidP="00DB7EC3">
      <w:pPr>
        <w:pStyle w:val="Corpsdetexte"/>
        <w:spacing w:line="20" w:lineRule="exact"/>
        <w:ind w:left="-142"/>
      </w:pPr>
      <w:r>
        <w:rPr>
          <w:noProof/>
          <w:sz w:val="2"/>
        </w:rPr>
        <mc:AlternateContent>
          <mc:Choice Requires="wpg">
            <w:drawing>
              <wp:inline distT="0" distB="0" distL="0" distR="0">
                <wp:extent cx="6243955" cy="6350"/>
                <wp:effectExtent l="0" t="0" r="0" b="0"/>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6350"/>
                          <a:chOff x="0" y="0"/>
                          <a:chExt cx="9833" cy="10"/>
                        </a:xfrm>
                      </wpg:grpSpPr>
                      <wps:wsp>
                        <wps:cNvPr id="10" name="Rectangle 20"/>
                        <wps:cNvSpPr>
                          <a:spLocks/>
                        </wps:cNvSpPr>
                        <wps:spPr bwMode="auto">
                          <a:xfrm>
                            <a:off x="0" y="0"/>
                            <a:ext cx="9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7E04CC" id="Group 19" o:spid="_x0000_s1026" style="width:491.65pt;height:.5pt;mso-position-horizontal-relative:char;mso-position-vertical-relative:line" coordsize="983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">
                <v:rect id="Rectangle 20" o:spid="_x0000_s1027" style="position:absolute;width:983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" fillcolor="black" stroked="f">
                  <v:path arrowok="t"/>
                </v:rect>
                <w10:anchorlock/>
              </v:group>
            </w:pict>
          </mc:Fallback>
        </mc:AlternateContent>
      </w:r>
    </w:p>
    <w:p w:rsidR="009F6E3B" w:rsidRPr="00626DC7" w:rsidRDefault="009F6E3B" w:rsidP="00DB7EC3">
      <w:pPr>
        <w:pStyle w:val="Corpsdetexte"/>
        <w:spacing w:before="1"/>
        <w:ind w:left="-142"/>
        <w:rPr>
          <w:b/>
        </w:rPr>
      </w:pPr>
    </w:p>
    <w:p w:rsidR="009F6E3B" w:rsidRPr="00626DC7" w:rsidRDefault="00E47A11" w:rsidP="00DB7EC3">
      <w:pPr>
        <w:pStyle w:val="Corpsdetexte"/>
        <w:spacing w:before="99"/>
        <w:ind w:left="-142"/>
      </w:pPr>
      <w:r w:rsidRPr="00626DC7">
        <w:t>Der WSSV anerkennt Deutsch und Französisch als offizielle Sprachen.</w:t>
      </w:r>
    </w:p>
    <w:p w:rsidR="00903E9D" w:rsidRPr="00626DC7" w:rsidRDefault="00B61B40" w:rsidP="00DB7EC3">
      <w:pPr>
        <w:pStyle w:val="Corpsdetexte"/>
        <w:spacing w:before="99"/>
        <w:ind w:left="-142"/>
      </w:pPr>
      <w:r w:rsidRPr="00626DC7">
        <w:t xml:space="preserve">An </w:t>
      </w:r>
      <w:r w:rsidR="00903E9D" w:rsidRPr="00626DC7">
        <w:t>den Versammlungen drückt sich die Person in seiner Muttersprache aus.</w:t>
      </w:r>
    </w:p>
    <w:p w:rsidR="009F6E3B" w:rsidRPr="00626DC7" w:rsidRDefault="009F6E3B" w:rsidP="00DB7EC3">
      <w:pPr>
        <w:pStyle w:val="Corpsdetexte"/>
        <w:spacing w:before="11"/>
        <w:ind w:left="-142"/>
      </w:pPr>
    </w:p>
    <w:p w:rsidR="009F6E3B" w:rsidRPr="00626DC7" w:rsidRDefault="00E47A11" w:rsidP="00DB7EC3">
      <w:pPr>
        <w:pStyle w:val="Corpsdetexte"/>
        <w:spacing w:before="1"/>
        <w:ind w:left="-142"/>
      </w:pPr>
      <w:r w:rsidRPr="00626DC7">
        <w:t>Die an die Gremien adressierten Sendungen sind in Deutsch oder Französisch abzufassen. Die Statuten,</w:t>
      </w:r>
    </w:p>
    <w:p w:rsidR="009F6E3B" w:rsidRPr="00626DC7" w:rsidRDefault="00E47A11" w:rsidP="00DB7EC3">
      <w:pPr>
        <w:pStyle w:val="Corpsdetexte"/>
        <w:spacing w:before="80"/>
        <w:ind w:left="-142"/>
      </w:pPr>
      <w:r w:rsidRPr="00626DC7">
        <w:t xml:space="preserve">Reglemente und Ausführungsbestimmungen sind ebenfalls in </w:t>
      </w:r>
      <w:r w:rsidR="00903E9D" w:rsidRPr="00626DC7">
        <w:t>diesen</w:t>
      </w:r>
      <w:r w:rsidRPr="00626DC7">
        <w:t xml:space="preserve"> Sprachen vorhanden.</w:t>
      </w:r>
    </w:p>
    <w:p w:rsidR="009F6E3B" w:rsidRPr="00626DC7" w:rsidRDefault="009F6E3B" w:rsidP="00DB7EC3">
      <w:pPr>
        <w:pStyle w:val="Corpsdetexte"/>
        <w:ind w:left="-142"/>
      </w:pPr>
    </w:p>
    <w:p w:rsidR="009F6E3B" w:rsidRPr="00626DC7" w:rsidRDefault="00E47A11" w:rsidP="00DB7EC3">
      <w:pPr>
        <w:pStyle w:val="Corpsdetexte"/>
        <w:ind w:left="-142"/>
      </w:pPr>
      <w:r w:rsidRPr="00626DC7">
        <w:t>Im Falle von abweichenden Inhalten zwischen den sprachlichen Ausgaben der Dokumente, ist die massgebende Fassung angegeben.</w:t>
      </w:r>
    </w:p>
    <w:p w:rsidR="009F6E3B" w:rsidRDefault="009F6E3B" w:rsidP="00DB7EC3">
      <w:pPr>
        <w:pStyle w:val="Corpsdetexte"/>
        <w:ind w:left="-142"/>
      </w:pPr>
    </w:p>
    <w:p w:rsidR="00626DC7" w:rsidRPr="00626DC7" w:rsidRDefault="00626DC7" w:rsidP="00DB7EC3">
      <w:pPr>
        <w:pStyle w:val="Corpsdetexte"/>
        <w:ind w:left="-142"/>
      </w:pPr>
    </w:p>
    <w:p w:rsidR="009F6E3B" w:rsidRPr="00626DC7" w:rsidRDefault="00E47A11" w:rsidP="00DB7EC3">
      <w:pPr>
        <w:pStyle w:val="Titre2"/>
        <w:spacing w:before="1" w:after="19"/>
        <w:ind w:left="-142"/>
        <w:rPr>
          <w:u w:val="none"/>
        </w:rPr>
      </w:pPr>
      <w:r w:rsidRPr="00626DC7">
        <w:rPr>
          <w:u w:val="none"/>
        </w:rPr>
        <w:t>Art. 25</w:t>
      </w:r>
      <w:r w:rsidRPr="00626DC7">
        <w:rPr>
          <w:spacing w:val="55"/>
          <w:u w:val="none"/>
        </w:rPr>
        <w:t xml:space="preserve"> </w:t>
      </w:r>
      <w:r w:rsidRPr="00626DC7">
        <w:rPr>
          <w:u w:val="none"/>
        </w:rPr>
        <w:t>Kommunikation</w:t>
      </w:r>
    </w:p>
    <w:p w:rsidR="009F6E3B" w:rsidRPr="00626DC7" w:rsidRDefault="00917743" w:rsidP="00DB7EC3">
      <w:pPr>
        <w:pStyle w:val="Corpsdetexte"/>
        <w:spacing w:line="20" w:lineRule="exact"/>
        <w:ind w:left="-142"/>
      </w:pPr>
      <w:r>
        <w:rPr>
          <w:noProof/>
          <w:sz w:val="2"/>
        </w:rPr>
        <mc:AlternateContent>
          <mc:Choice Requires="wpg">
            <w:drawing>
              <wp:inline distT="0" distB="0" distL="0" distR="0">
                <wp:extent cx="6243955" cy="6350"/>
                <wp:effectExtent l="0" t="0" r="0" b="0"/>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6350"/>
                          <a:chOff x="0" y="0"/>
                          <a:chExt cx="9833" cy="10"/>
                        </a:xfrm>
                      </wpg:grpSpPr>
                      <wps:wsp>
                        <wps:cNvPr id="8" name="Rectangle 18"/>
                        <wps:cNvSpPr>
                          <a:spLocks/>
                        </wps:cNvSpPr>
                        <wps:spPr bwMode="auto">
                          <a:xfrm>
                            <a:off x="0" y="0"/>
                            <a:ext cx="9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130AAD" id="Group 17" o:spid="_x0000_s1026" style="width:491.65pt;height:.5pt;mso-position-horizontal-relative:char;mso-position-vertical-relative:line" coordsize="983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">
                <v:rect id="Rectangle 18" o:spid="_x0000_s1027" style="position:absolute;width:983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" fillcolor="black" stroked="f">
                  <v:path arrowok="t"/>
                </v:rect>
                <w10:anchorlock/>
              </v:group>
            </w:pict>
          </mc:Fallback>
        </mc:AlternateContent>
      </w:r>
    </w:p>
    <w:p w:rsidR="009F6E3B" w:rsidRPr="00626DC7" w:rsidRDefault="009F6E3B" w:rsidP="00DB7EC3">
      <w:pPr>
        <w:pStyle w:val="Corpsdetexte"/>
        <w:spacing w:before="10"/>
        <w:ind w:left="-142"/>
        <w:rPr>
          <w:b/>
        </w:rPr>
      </w:pPr>
    </w:p>
    <w:p w:rsidR="009F6E3B" w:rsidRPr="00626DC7" w:rsidRDefault="00E47A11" w:rsidP="00DB7EC3">
      <w:pPr>
        <w:pStyle w:val="Corpsdetexte"/>
        <w:spacing w:before="100"/>
        <w:ind w:left="-142"/>
        <w:jc w:val="both"/>
      </w:pPr>
      <w:r w:rsidRPr="00626DC7">
        <w:t>Der Vorstand wacht über eine interne und externe offene Kommunikation, ausgerichtet auf die Bedürfnisse und die Empfänger.</w:t>
      </w:r>
    </w:p>
    <w:p w:rsidR="009F6E3B" w:rsidRPr="00626DC7" w:rsidRDefault="009F6E3B" w:rsidP="00DB7EC3">
      <w:pPr>
        <w:pStyle w:val="Corpsdetexte"/>
        <w:ind w:left="-142"/>
      </w:pPr>
    </w:p>
    <w:p w:rsidR="009F6E3B" w:rsidRPr="00626DC7" w:rsidRDefault="00E47A11" w:rsidP="00DB7EC3">
      <w:pPr>
        <w:pStyle w:val="Corpsdetexte"/>
        <w:ind w:left="-142"/>
        <w:jc w:val="both"/>
      </w:pPr>
      <w:r w:rsidRPr="00626DC7">
        <w:t>Der WSSV kann ein Publikationsorgan herausgeben und unterhält</w:t>
      </w:r>
      <w:r w:rsidR="00903E9D" w:rsidRPr="00626DC7">
        <w:t xml:space="preserve"> s</w:t>
      </w:r>
      <w:r w:rsidRPr="00626DC7">
        <w:t>eine</w:t>
      </w:r>
      <w:r w:rsidR="00903E9D" w:rsidRPr="00626DC7">
        <w:t xml:space="preserve"> eigene</w:t>
      </w:r>
      <w:r w:rsidRPr="00626DC7">
        <w:t xml:space="preserve"> Website.</w:t>
      </w:r>
    </w:p>
    <w:p w:rsidR="009F6E3B" w:rsidRPr="00626DC7" w:rsidRDefault="009F6E3B" w:rsidP="00DB7EC3">
      <w:pPr>
        <w:pStyle w:val="Corpsdetexte"/>
        <w:spacing w:before="12"/>
        <w:ind w:left="-142"/>
      </w:pPr>
    </w:p>
    <w:p w:rsidR="009F6E3B" w:rsidRPr="00626DC7" w:rsidRDefault="00E47A11" w:rsidP="00DB7EC3">
      <w:pPr>
        <w:pStyle w:val="Corpsdetexte"/>
        <w:ind w:left="-142"/>
        <w:jc w:val="both"/>
      </w:pPr>
      <w:r w:rsidRPr="00626DC7">
        <w:t xml:space="preserve">Die offiziellen Mitteilungen sind als bekannt </w:t>
      </w:r>
      <w:r w:rsidR="00DB7EC3">
        <w:t xml:space="preserve">zu </w:t>
      </w:r>
      <w:proofErr w:type="gramStart"/>
      <w:r w:rsidRPr="00626DC7">
        <w:t>betrachte</w:t>
      </w:r>
      <w:r w:rsidR="00DB7EC3">
        <w:t>n</w:t>
      </w:r>
      <w:proofErr w:type="gramEnd"/>
      <w:r w:rsidRPr="00626DC7">
        <w:t xml:space="preserve"> wenn sie im Publikationsorgan, auf der Website oder </w:t>
      </w:r>
      <w:r w:rsidR="00DB6CA6" w:rsidRPr="00626DC7">
        <w:t xml:space="preserve">im </w:t>
      </w:r>
      <w:r w:rsidRPr="00626DC7">
        <w:t>Newsletter des WSSV publiziert sind, oder wenn sie an die letzte dem SSV bekannte Adresse (E-Mail- oder Postadresse) gemäss dem letzten Eintrag in der VVA versandt wurden.</w:t>
      </w:r>
    </w:p>
    <w:p w:rsidR="009F6E3B" w:rsidRPr="00626DC7" w:rsidRDefault="009F6E3B" w:rsidP="00DB7EC3">
      <w:pPr>
        <w:pStyle w:val="Corpsdetexte"/>
        <w:spacing w:before="11"/>
        <w:ind w:left="-142"/>
      </w:pPr>
    </w:p>
    <w:p w:rsidR="00626DC7" w:rsidRDefault="00626DC7" w:rsidP="00DB7EC3">
      <w:pPr>
        <w:pStyle w:val="Corpsdetexte"/>
        <w:spacing w:before="11"/>
        <w:ind w:left="-142"/>
      </w:pPr>
    </w:p>
    <w:p w:rsidR="009F6E3B" w:rsidRPr="00626DC7" w:rsidRDefault="00E47A11" w:rsidP="00DB7EC3">
      <w:pPr>
        <w:pStyle w:val="Titre2"/>
        <w:spacing w:after="19"/>
        <w:ind w:left="-142"/>
        <w:jc w:val="both"/>
        <w:rPr>
          <w:u w:val="none"/>
        </w:rPr>
      </w:pPr>
      <w:r w:rsidRPr="00626DC7">
        <w:rPr>
          <w:u w:val="none"/>
        </w:rPr>
        <w:t>Art. 26</w:t>
      </w:r>
      <w:r w:rsidRPr="00626DC7">
        <w:rPr>
          <w:spacing w:val="56"/>
          <w:u w:val="none"/>
        </w:rPr>
        <w:t xml:space="preserve"> </w:t>
      </w:r>
      <w:r w:rsidRPr="00626DC7">
        <w:rPr>
          <w:u w:val="none"/>
        </w:rPr>
        <w:t>Ethik</w:t>
      </w:r>
    </w:p>
    <w:p w:rsidR="009F6E3B" w:rsidRPr="00626DC7" w:rsidRDefault="00917743" w:rsidP="00DB7EC3">
      <w:pPr>
        <w:pStyle w:val="Corpsdetexte"/>
        <w:spacing w:line="20" w:lineRule="exact"/>
        <w:ind w:left="-142"/>
      </w:pPr>
      <w:r>
        <w:rPr>
          <w:noProof/>
          <w:sz w:val="2"/>
        </w:rPr>
        <mc:AlternateContent>
          <mc:Choice Requires="wpg">
            <w:drawing>
              <wp:inline distT="0" distB="0" distL="0" distR="0">
                <wp:extent cx="6243955" cy="6350"/>
                <wp:effectExtent l="0" t="0" r="0" b="0"/>
                <wp:docPr id="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6350"/>
                          <a:chOff x="0" y="0"/>
                          <a:chExt cx="9833" cy="10"/>
                        </a:xfrm>
                      </wpg:grpSpPr>
                      <wps:wsp>
                        <wps:cNvPr id="6" name="Rectangle 16"/>
                        <wps:cNvSpPr>
                          <a:spLocks/>
                        </wps:cNvSpPr>
                        <wps:spPr bwMode="auto">
                          <a:xfrm>
                            <a:off x="0" y="0"/>
                            <a:ext cx="9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084591" id="Group 15" o:spid="_x0000_s1026" style="width:491.65pt;height:.5pt;mso-position-horizontal-relative:char;mso-position-vertical-relative:line" coordsize="983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">
                <v:rect id="Rectangle 16" o:spid="_x0000_s1027" style="position:absolute;width:983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" fillcolor="black" stroked="f">
                  <v:path arrowok="t"/>
                </v:rect>
                <w10:anchorlock/>
              </v:group>
            </w:pict>
          </mc:Fallback>
        </mc:AlternateContent>
      </w:r>
    </w:p>
    <w:p w:rsidR="009F6E3B" w:rsidRPr="00626DC7" w:rsidRDefault="009F6E3B" w:rsidP="00DB7EC3">
      <w:pPr>
        <w:pStyle w:val="Corpsdetexte"/>
        <w:spacing w:before="1"/>
        <w:ind w:left="-142"/>
        <w:rPr>
          <w:b/>
        </w:rPr>
      </w:pPr>
    </w:p>
    <w:p w:rsidR="009F6E3B" w:rsidRPr="00626DC7" w:rsidRDefault="00E47A11" w:rsidP="00DB7EC3">
      <w:pPr>
        <w:pStyle w:val="Corpsdetexte"/>
        <w:spacing w:before="99"/>
        <w:ind w:left="-142"/>
      </w:pPr>
      <w:r w:rsidRPr="00626DC7">
        <w:t>Wie der SSV verpflichtet sich der WSSV für einen gesunden, respektvollen, ehrlichen und blühenden Sport.</w:t>
      </w:r>
    </w:p>
    <w:p w:rsidR="009F6E3B" w:rsidRPr="00626DC7" w:rsidRDefault="009F6E3B" w:rsidP="00DB7EC3">
      <w:pPr>
        <w:pStyle w:val="Corpsdetexte"/>
        <w:ind w:left="-142"/>
      </w:pPr>
    </w:p>
    <w:p w:rsidR="009F6E3B" w:rsidRPr="00626DC7" w:rsidRDefault="00E47A11" w:rsidP="00DB7EC3">
      <w:pPr>
        <w:pStyle w:val="Corpsdetexte"/>
        <w:ind w:left="-142"/>
      </w:pPr>
      <w:r w:rsidRPr="00626DC7">
        <w:t>Er, wie auch seine Organe und Mitglieder, gibt das Beispiel von Fair-Play und respektiert sein Gegenüber, handelt und kommuniziert auf klare Art und Weise.</w:t>
      </w:r>
    </w:p>
    <w:p w:rsidR="009F6E3B" w:rsidRPr="00626DC7" w:rsidRDefault="009F6E3B" w:rsidP="00DB7EC3">
      <w:pPr>
        <w:pStyle w:val="Corpsdetexte"/>
        <w:ind w:left="-142"/>
      </w:pPr>
    </w:p>
    <w:p w:rsidR="009F6E3B" w:rsidRPr="00626DC7" w:rsidRDefault="00E47A11" w:rsidP="00DB7EC3">
      <w:pPr>
        <w:pStyle w:val="Corpsdetexte"/>
        <w:spacing w:before="1"/>
        <w:ind w:left="-142"/>
      </w:pPr>
      <w:r w:rsidRPr="00626DC7">
        <w:t>Der WSSV anerkennt die aktuelle “Ethik-Charta” des Schweizer Sports und übermittelt die ethischen Prinzipien</w:t>
      </w:r>
    </w:p>
    <w:p w:rsidR="009F6E3B" w:rsidRPr="00626DC7" w:rsidRDefault="00E47A11" w:rsidP="00DB7EC3">
      <w:pPr>
        <w:pStyle w:val="Corpsdetexte"/>
        <w:spacing w:before="1"/>
        <w:ind w:left="-142"/>
      </w:pPr>
      <w:r w:rsidRPr="00626DC7">
        <w:t>an seine Mitglieder.</w:t>
      </w:r>
    </w:p>
    <w:p w:rsidR="009F6E3B" w:rsidRPr="00626DC7" w:rsidRDefault="009F6E3B" w:rsidP="00DB7EC3">
      <w:pPr>
        <w:pStyle w:val="Corpsdetexte"/>
        <w:spacing w:before="11"/>
        <w:ind w:left="-142"/>
      </w:pPr>
    </w:p>
    <w:p w:rsidR="009F6E3B" w:rsidRPr="00626DC7" w:rsidRDefault="00E47A11" w:rsidP="00DB7EC3">
      <w:pPr>
        <w:pStyle w:val="Corpsdetexte"/>
        <w:ind w:left="-142"/>
      </w:pPr>
      <w:r w:rsidRPr="00626DC7">
        <w:t>Was das Doping betrifft unterstützt der WSSV den Kampf und die Antidopingvorbeugung und unterzieht sich sowie seine eigenen Mitglieder dem Dopingstatut von Antidoping Schweiz und der Swiss Olympic Association.</w:t>
      </w:r>
    </w:p>
    <w:p w:rsidR="009F6E3B" w:rsidRPr="00626DC7" w:rsidRDefault="009F6E3B" w:rsidP="00DB7EC3">
      <w:pPr>
        <w:pStyle w:val="Corpsdetexte"/>
        <w:spacing w:before="1"/>
        <w:ind w:left="-142"/>
      </w:pPr>
    </w:p>
    <w:p w:rsidR="009F6E3B" w:rsidRPr="00626DC7" w:rsidRDefault="00E47A11" w:rsidP="00DB7EC3">
      <w:pPr>
        <w:pStyle w:val="Corpsdetexte"/>
        <w:ind w:left="-142"/>
      </w:pPr>
      <w:r w:rsidRPr="00626DC7">
        <w:t>Der WSSV und seine Mitglieder anerkennen die vorgenannten Verfügungen, respektieren die Beschlüsse der massgebenden Organe und wenden sie an.</w:t>
      </w:r>
    </w:p>
    <w:p w:rsidR="009F6E3B" w:rsidRPr="00626DC7" w:rsidRDefault="009F6E3B" w:rsidP="00DB7EC3">
      <w:pPr>
        <w:pStyle w:val="Corpsdetexte"/>
        <w:ind w:left="-142"/>
      </w:pPr>
    </w:p>
    <w:p w:rsidR="00626DC7" w:rsidRPr="00626DC7" w:rsidRDefault="00626DC7" w:rsidP="00DB7EC3">
      <w:pPr>
        <w:pStyle w:val="Corpsdetexte"/>
        <w:ind w:left="-142"/>
      </w:pPr>
    </w:p>
    <w:p w:rsidR="009F6E3B" w:rsidRPr="00626DC7" w:rsidRDefault="00E47A11" w:rsidP="00DB7EC3">
      <w:pPr>
        <w:pStyle w:val="Titre2"/>
        <w:spacing w:after="19"/>
        <w:ind w:left="-142"/>
        <w:rPr>
          <w:u w:val="none"/>
        </w:rPr>
      </w:pPr>
      <w:r w:rsidRPr="00626DC7">
        <w:rPr>
          <w:u w:val="none"/>
        </w:rPr>
        <w:t>Art. 27</w:t>
      </w:r>
      <w:r w:rsidRPr="00626DC7">
        <w:rPr>
          <w:spacing w:val="56"/>
          <w:u w:val="none"/>
        </w:rPr>
        <w:t xml:space="preserve"> </w:t>
      </w:r>
      <w:r w:rsidRPr="00626DC7">
        <w:rPr>
          <w:u w:val="none"/>
        </w:rPr>
        <w:t>Schiedsgerichtsbarkeit</w:t>
      </w:r>
    </w:p>
    <w:p w:rsidR="009F6E3B" w:rsidRPr="00626DC7" w:rsidRDefault="00917743" w:rsidP="00DB7EC3">
      <w:pPr>
        <w:pStyle w:val="Corpsdetexte"/>
        <w:spacing w:line="20" w:lineRule="exact"/>
        <w:ind w:left="-142"/>
      </w:pPr>
      <w:r>
        <w:rPr>
          <w:noProof/>
          <w:sz w:val="2"/>
        </w:rPr>
        <mc:AlternateContent>
          <mc:Choice Requires="wpg">
            <w:drawing>
              <wp:inline distT="0" distB="0" distL="0" distR="0">
                <wp:extent cx="6243955" cy="6350"/>
                <wp:effectExtent l="0" t="0" r="0" b="0"/>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6350"/>
                          <a:chOff x="0" y="0"/>
                          <a:chExt cx="9833" cy="10"/>
                        </a:xfrm>
                      </wpg:grpSpPr>
                      <wps:wsp>
                        <wps:cNvPr id="4" name="Rectangle 14"/>
                        <wps:cNvSpPr>
                          <a:spLocks/>
                        </wps:cNvSpPr>
                        <wps:spPr bwMode="auto">
                          <a:xfrm>
                            <a:off x="0" y="0"/>
                            <a:ext cx="9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A08268" id="Group 13" o:spid="_x0000_s1026" style="width:491.65pt;height:.5pt;mso-position-horizontal-relative:char;mso-position-vertical-relative:line" coordsize="983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">
                <v:rect id="Rectangle 14" o:spid="_x0000_s1027" style="position:absolute;width:983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5PZxgAAAN8AAAAPAAAAZHJzL2Rvd25yZXYueG1sRI9Ba8JA&#13;&#10;FITvBf/D8gRvdWOR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gb+T2cYAAADfAAAA&#13;&#10;DwAAAAAAAAAAAAAAAAAHAgAAZHJzL2Rvd25yZXYueG1sUEsFBgAAAAADAAMAtwAAAPoCAAAAAA==&#13;&#10;" fillcolor="black" stroked="f">
                  <v:path arrowok="t"/>
                </v:rect>
                <w10:anchorlock/>
              </v:group>
            </w:pict>
          </mc:Fallback>
        </mc:AlternateContent>
      </w:r>
    </w:p>
    <w:p w:rsidR="009F6E3B" w:rsidRPr="00626DC7" w:rsidRDefault="00E47A11" w:rsidP="00DB7EC3">
      <w:pPr>
        <w:pStyle w:val="Corpsdetexte"/>
        <w:spacing w:before="92"/>
        <w:ind w:left="-142"/>
      </w:pPr>
      <w:r w:rsidRPr="00626DC7">
        <w:t>Die Meinungsverschiedenheiten zwischen dem WSSV und seinen Mitgliedern oder unter Mitgliedern des WSSV müssen dem Vorstand unterbreitet werden der einen Schlichtungsversuch mit den Parteivertretungen unternimmt.</w:t>
      </w:r>
    </w:p>
    <w:p w:rsidR="00DB6CA6" w:rsidRPr="00626DC7" w:rsidRDefault="00DB6CA6" w:rsidP="00DB7EC3">
      <w:pPr>
        <w:pStyle w:val="Corpsdetexte"/>
        <w:spacing w:before="92"/>
        <w:ind w:left="-142"/>
      </w:pPr>
      <w:r w:rsidRPr="00626DC7">
        <w:t xml:space="preserve">Auf </w:t>
      </w:r>
      <w:r w:rsidR="00255A42" w:rsidRPr="00626DC7">
        <w:t>E</w:t>
      </w:r>
      <w:r w:rsidRPr="00626DC7">
        <w:t xml:space="preserve">rsuchen einer Partei </w:t>
      </w:r>
      <w:r w:rsidR="00255A42" w:rsidRPr="00626DC7">
        <w:t>steht</w:t>
      </w:r>
      <w:r w:rsidRPr="00626DC7">
        <w:t xml:space="preserve"> der Vorstand für ein Schlichtungsverfahren bei </w:t>
      </w:r>
      <w:r w:rsidR="00255A42" w:rsidRPr="00626DC7">
        <w:t>Unstimmigkeiten</w:t>
      </w:r>
      <w:r w:rsidRPr="00626DC7">
        <w:t xml:space="preserve"> zwischen </w:t>
      </w:r>
      <w:r w:rsidR="00255A42" w:rsidRPr="00626DC7">
        <w:t xml:space="preserve">natürlichen und/oder juristischen Personen, welche den </w:t>
      </w:r>
      <w:proofErr w:type="gramStart"/>
      <w:r w:rsidR="00255A42" w:rsidRPr="00626DC7">
        <w:t>vorliegenden  Statuten</w:t>
      </w:r>
      <w:proofErr w:type="gramEnd"/>
      <w:r w:rsidR="00255A42" w:rsidRPr="00626DC7">
        <w:t xml:space="preserve"> unterliegen,</w:t>
      </w:r>
      <w:r w:rsidRPr="00626DC7">
        <w:t xml:space="preserve"> </w:t>
      </w:r>
      <w:r w:rsidR="00255A42" w:rsidRPr="00626DC7">
        <w:t>zur Verfügung.</w:t>
      </w:r>
      <w:r w:rsidRPr="00626DC7">
        <w:t xml:space="preserve"> </w:t>
      </w:r>
    </w:p>
    <w:p w:rsidR="009F6E3B" w:rsidRPr="00626DC7" w:rsidRDefault="00E47A11" w:rsidP="00DB7EC3">
      <w:pPr>
        <w:pStyle w:val="Corpsdetexte"/>
        <w:spacing w:before="99"/>
        <w:ind w:left="-142"/>
      </w:pPr>
      <w:r w:rsidRPr="00626DC7">
        <w:t xml:space="preserve">Wenn der Versuch misslingt, </w:t>
      </w:r>
      <w:r w:rsidR="00255A42" w:rsidRPr="00626DC7">
        <w:t>unterbreiten die Parteien die Unstimmigkeit</w:t>
      </w:r>
      <w:r w:rsidRPr="00626DC7">
        <w:t xml:space="preserve"> einem ad hoc- Schiedsgericht.</w:t>
      </w:r>
    </w:p>
    <w:p w:rsidR="009F6E3B" w:rsidRPr="00626DC7" w:rsidRDefault="00E47A11" w:rsidP="00DB7EC3">
      <w:pPr>
        <w:pStyle w:val="Corpsdetexte"/>
        <w:spacing w:before="98"/>
        <w:ind w:left="-142"/>
      </w:pPr>
      <w:r w:rsidRPr="00626DC7">
        <w:t>Vor der Eröffnung eines Gerichtsverfahrens verpflichten sich die Parteien, dieses verbandsinterne Schlichtungsverfahren zu befolgen. Dieses Schlichtungsverfahren kann Spesen nach sich ziehen deren Übernahme durch die betroffene Partei gesichert wird.</w:t>
      </w:r>
    </w:p>
    <w:p w:rsidR="009F6E3B" w:rsidRPr="00626DC7" w:rsidRDefault="00E47A11" w:rsidP="00DB7EC3">
      <w:pPr>
        <w:pStyle w:val="Corpsdetexte"/>
        <w:spacing w:before="99"/>
        <w:ind w:left="-142"/>
      </w:pPr>
      <w:r w:rsidRPr="00626DC7">
        <w:t>Das Verfahren wird gemäss den Bestimmungen der schweizerischen Rechtsprechung über die Schiedsgerichtsbarkeit abgewickelt.</w:t>
      </w:r>
    </w:p>
    <w:p w:rsidR="009F6E3B" w:rsidRPr="00626DC7" w:rsidRDefault="009F6E3B" w:rsidP="00DB7EC3">
      <w:pPr>
        <w:pStyle w:val="Corpsdetexte"/>
        <w:ind w:left="-142"/>
      </w:pPr>
    </w:p>
    <w:p w:rsidR="009F6E3B" w:rsidRPr="00626DC7" w:rsidRDefault="009F6E3B" w:rsidP="00DB7EC3">
      <w:pPr>
        <w:pStyle w:val="Corpsdetexte"/>
        <w:spacing w:before="1"/>
        <w:ind w:left="-142"/>
      </w:pPr>
    </w:p>
    <w:p w:rsidR="009F6E3B" w:rsidRPr="00626DC7" w:rsidRDefault="00E47A11" w:rsidP="00DB7EC3">
      <w:pPr>
        <w:pStyle w:val="Titre2"/>
        <w:tabs>
          <w:tab w:val="left" w:pos="9463"/>
        </w:tabs>
        <w:spacing w:before="1"/>
        <w:ind w:left="-142"/>
        <w:rPr>
          <w:u w:val="none"/>
        </w:rPr>
      </w:pPr>
      <w:r w:rsidRPr="00626DC7">
        <w:rPr>
          <w:spacing w:val="-28"/>
          <w:w w:val="99"/>
        </w:rPr>
        <w:t xml:space="preserve"> </w:t>
      </w:r>
      <w:r w:rsidRPr="00626DC7">
        <w:t xml:space="preserve">Art. </w:t>
      </w:r>
      <w:proofErr w:type="gramStart"/>
      <w:r w:rsidRPr="00626DC7">
        <w:t>28  Verstösse</w:t>
      </w:r>
      <w:proofErr w:type="gramEnd"/>
      <w:r w:rsidRPr="00626DC7">
        <w:t xml:space="preserve"> und disziplinarische</w:t>
      </w:r>
      <w:r w:rsidRPr="00626DC7">
        <w:rPr>
          <w:spacing w:val="-20"/>
        </w:rPr>
        <w:t xml:space="preserve"> </w:t>
      </w:r>
      <w:r w:rsidRPr="00626DC7">
        <w:t>Massnahmen</w:t>
      </w:r>
      <w:r w:rsidRPr="00626DC7">
        <w:tab/>
      </w:r>
    </w:p>
    <w:p w:rsidR="009F6E3B" w:rsidRPr="00626DC7" w:rsidRDefault="009F6E3B" w:rsidP="00DB7EC3">
      <w:pPr>
        <w:pStyle w:val="Corpsdetexte"/>
        <w:spacing w:before="8"/>
        <w:ind w:left="-142"/>
        <w:rPr>
          <w:b/>
        </w:rPr>
      </w:pPr>
    </w:p>
    <w:p w:rsidR="009F6E3B" w:rsidRPr="00626DC7" w:rsidRDefault="00E47A11" w:rsidP="00DB7EC3">
      <w:pPr>
        <w:pStyle w:val="Corpsdetexte"/>
        <w:spacing w:before="1"/>
        <w:ind w:left="-142"/>
      </w:pPr>
      <w:r w:rsidRPr="00626DC7">
        <w:t>Die Verstösse sind im Disziplinar- und Rekursreglement des SSV geregelt, ausgenommen Fälle, welche dem Recht der Mitglieder entsprechen, welche unter die Zuständigkeit des Vorstands fallen.</w:t>
      </w:r>
    </w:p>
    <w:p w:rsidR="009F6E3B" w:rsidRPr="00626DC7" w:rsidRDefault="009F6E3B" w:rsidP="00DB7EC3">
      <w:pPr>
        <w:pStyle w:val="Corpsdetexte"/>
        <w:ind w:left="-142"/>
      </w:pPr>
    </w:p>
    <w:p w:rsidR="009F6E3B" w:rsidRPr="00626DC7" w:rsidRDefault="009F6E3B" w:rsidP="00DB7EC3">
      <w:pPr>
        <w:pStyle w:val="Corpsdetexte"/>
        <w:spacing w:before="1"/>
        <w:ind w:left="-142"/>
      </w:pPr>
    </w:p>
    <w:p w:rsidR="009F6E3B" w:rsidRPr="00626DC7" w:rsidRDefault="00E47A11" w:rsidP="00DB7EC3">
      <w:pPr>
        <w:pStyle w:val="Titre2"/>
        <w:spacing w:after="22"/>
        <w:ind w:left="-142"/>
        <w:rPr>
          <w:u w:val="none"/>
        </w:rPr>
      </w:pPr>
      <w:r w:rsidRPr="00626DC7">
        <w:rPr>
          <w:u w:val="none"/>
        </w:rPr>
        <w:t>Art. 29</w:t>
      </w:r>
      <w:r w:rsidRPr="00626DC7">
        <w:rPr>
          <w:spacing w:val="56"/>
          <w:u w:val="none"/>
        </w:rPr>
        <w:t xml:space="preserve"> </w:t>
      </w:r>
      <w:r w:rsidRPr="00626DC7">
        <w:rPr>
          <w:u w:val="none"/>
        </w:rPr>
        <w:t>Datenschutz</w:t>
      </w:r>
    </w:p>
    <w:p w:rsidR="009F6E3B" w:rsidRPr="00626DC7" w:rsidRDefault="00917743" w:rsidP="00DB7EC3">
      <w:pPr>
        <w:pStyle w:val="Corpsdetexte"/>
        <w:spacing w:line="20" w:lineRule="exact"/>
        <w:ind w:left="-142"/>
      </w:pPr>
      <w:r>
        <w:rPr>
          <w:noProof/>
          <w:sz w:val="2"/>
        </w:rPr>
        <mc:AlternateContent>
          <mc:Choice Requires="wpg">
            <w:drawing>
              <wp:inline distT="0" distB="0" distL="0" distR="0">
                <wp:extent cx="6243955" cy="6350"/>
                <wp:effectExtent l="0" t="0" r="0" b="0"/>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6350"/>
                          <a:chOff x="0" y="0"/>
                          <a:chExt cx="9833" cy="10"/>
                        </a:xfrm>
                      </wpg:grpSpPr>
                      <wps:wsp>
                        <wps:cNvPr id="2" name="Rectangle 12"/>
                        <wps:cNvSpPr>
                          <a:spLocks/>
                        </wps:cNvSpPr>
                        <wps:spPr bwMode="auto">
                          <a:xfrm>
                            <a:off x="0" y="0"/>
                            <a:ext cx="98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57E766" id="Group 11" o:spid="_x0000_s1026" style="width:491.65pt;height:.5pt;mso-position-horizontal-relative:char;mso-position-vertical-relative:line" coordsize="983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">
                <v:rect id="Rectangle 12" o:spid="_x0000_s1027" style="position:absolute;width:9833;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" fillcolor="black" stroked="f">
                  <v:path arrowok="t"/>
                </v:rect>
                <w10:anchorlock/>
              </v:group>
            </w:pict>
          </mc:Fallback>
        </mc:AlternateContent>
      </w:r>
    </w:p>
    <w:p w:rsidR="00626DC7" w:rsidRDefault="00626DC7" w:rsidP="00DB7EC3">
      <w:pPr>
        <w:pStyle w:val="Corpsdetexte"/>
        <w:ind w:left="-142"/>
      </w:pPr>
    </w:p>
    <w:p w:rsidR="009F6E3B" w:rsidRDefault="00E47A11" w:rsidP="00DB7EC3">
      <w:pPr>
        <w:pStyle w:val="Corpsdetexte"/>
        <w:ind w:left="-142"/>
      </w:pPr>
      <w:r w:rsidRPr="00626DC7">
        <w:t>Der WSSV, seine Mitglieder und die den Organen und Gremien angehörenden Mitglieder sowie die Beauftragten und Mitarbeiter sind an das Datenschutzgesetz und den vom SSV-Vorstand ausgegebenen dazugehörenden Bestimmungen gebunden.</w:t>
      </w:r>
    </w:p>
    <w:p w:rsidR="00B46068" w:rsidRDefault="00B46068" w:rsidP="00DB7EC3">
      <w:pPr>
        <w:pStyle w:val="Corpsdetexte"/>
        <w:ind w:left="-142"/>
      </w:pPr>
    </w:p>
    <w:p w:rsidR="00B46068" w:rsidRDefault="00B46068" w:rsidP="00DB7EC3">
      <w:pPr>
        <w:pStyle w:val="Corpsdetexte"/>
        <w:ind w:left="-142"/>
      </w:pPr>
      <w:r>
        <w:t xml:space="preserve">Bei Veranstaltungen des </w:t>
      </w:r>
      <w:r w:rsidR="00DB7EC3">
        <w:t>WSSV</w:t>
      </w:r>
      <w:r>
        <w:t xml:space="preserve"> können die Teilnehmer für die Archivierung auf Papier oder in elektronischen Publikationen fotografiert und/oder gefilmt werden. Wer nicht auf diesen Dokumenten und Veröffentlichungen erscheinen möchte, muss dies ausdrücklich schriftlich beantragen (unterschriebenes Papier), andernfalls gilt die Zustimmung als erteilt. Bei einem Minderjährigen muss der Antrag von seinem gesetzlichen Vertreter gegengezeichnet werden.</w:t>
      </w:r>
    </w:p>
    <w:p w:rsidR="009F6E3B" w:rsidRPr="00626DC7" w:rsidRDefault="009F6E3B" w:rsidP="00DB7EC3">
      <w:pPr>
        <w:pStyle w:val="Corpsdetexte"/>
        <w:spacing w:before="8"/>
        <w:ind w:left="-142"/>
      </w:pPr>
    </w:p>
    <w:p w:rsidR="00626DC7" w:rsidRPr="00626DC7" w:rsidRDefault="00626DC7" w:rsidP="00DB7EC3">
      <w:pPr>
        <w:pStyle w:val="Corpsdetexte"/>
        <w:spacing w:before="8"/>
        <w:ind w:left="-142"/>
      </w:pPr>
    </w:p>
    <w:p w:rsidR="009F6E3B" w:rsidRDefault="00E47A11" w:rsidP="00DB7EC3">
      <w:pPr>
        <w:pStyle w:val="Titre1"/>
        <w:numPr>
          <w:ilvl w:val="0"/>
          <w:numId w:val="5"/>
        </w:numPr>
        <w:tabs>
          <w:tab w:val="left" w:pos="1181"/>
          <w:tab w:val="left" w:pos="1182"/>
        </w:tabs>
        <w:spacing w:before="100"/>
        <w:ind w:left="-142" w:firstLine="0"/>
        <w:jc w:val="left"/>
      </w:pPr>
      <w:r>
        <w:t>SCHLUSSBESTIMMUNGEN</w:t>
      </w:r>
    </w:p>
    <w:p w:rsidR="00626DC7" w:rsidRDefault="00626DC7" w:rsidP="00DB7EC3">
      <w:pPr>
        <w:pStyle w:val="Titre1"/>
        <w:tabs>
          <w:tab w:val="left" w:pos="1181"/>
          <w:tab w:val="left" w:pos="1182"/>
        </w:tabs>
        <w:spacing w:before="100"/>
        <w:ind w:left="-142" w:firstLine="0"/>
        <w:jc w:val="right"/>
        <w:rPr>
          <w:sz w:val="20"/>
          <w:szCs w:val="20"/>
        </w:rPr>
      </w:pPr>
    </w:p>
    <w:p w:rsidR="009F6E3B" w:rsidRDefault="00E47A11" w:rsidP="00DB7EC3">
      <w:pPr>
        <w:pStyle w:val="Titre2"/>
        <w:tabs>
          <w:tab w:val="left" w:pos="9463"/>
        </w:tabs>
        <w:ind w:left="-142"/>
        <w:rPr>
          <w:u w:val="none"/>
        </w:rPr>
      </w:pPr>
      <w:r>
        <w:t>Art.  30</w:t>
      </w:r>
      <w:r>
        <w:rPr>
          <w:spacing w:val="44"/>
        </w:rPr>
        <w:t xml:space="preserve"> </w:t>
      </w:r>
      <w:r>
        <w:t>Statutenänderung</w:t>
      </w:r>
      <w:r>
        <w:tab/>
      </w:r>
    </w:p>
    <w:p w:rsidR="009F6E3B" w:rsidRPr="00626DC7" w:rsidRDefault="009F6E3B" w:rsidP="00DB7EC3">
      <w:pPr>
        <w:pStyle w:val="Corpsdetexte"/>
        <w:spacing w:before="11"/>
        <w:ind w:left="-142"/>
        <w:rPr>
          <w:b/>
        </w:rPr>
      </w:pPr>
    </w:p>
    <w:p w:rsidR="009F6E3B" w:rsidRDefault="00E47A11" w:rsidP="00DB7EC3">
      <w:pPr>
        <w:pStyle w:val="Corpsdetexte"/>
        <w:spacing w:before="1"/>
        <w:ind w:left="-142"/>
      </w:pPr>
      <w:r>
        <w:t xml:space="preserve">Die Beschlüsse </w:t>
      </w:r>
      <w:proofErr w:type="gramStart"/>
      <w:r>
        <w:t>betreffend eine</w:t>
      </w:r>
      <w:r w:rsidR="00DB7EC3">
        <w:t>r</w:t>
      </w:r>
      <w:r>
        <w:t xml:space="preserve"> Statutenänderung</w:t>
      </w:r>
      <w:proofErr w:type="gramEnd"/>
      <w:r>
        <w:t xml:space="preserve"> verlangen eine 2/3-Mehrheit der a</w:t>
      </w:r>
      <w:r w:rsidR="00255A42">
        <w:t>bgegebenen Stimmen. Die Enthaltungen werden nicht berücksichtigt.</w:t>
      </w:r>
    </w:p>
    <w:p w:rsidR="00626DC7" w:rsidRPr="00626DC7" w:rsidRDefault="00626DC7" w:rsidP="00686FB3">
      <w:pPr>
        <w:pStyle w:val="Corpsdetexte"/>
        <w:spacing w:before="10"/>
      </w:pPr>
    </w:p>
    <w:p w:rsidR="009F6E3B" w:rsidRDefault="00E47A11" w:rsidP="00DB7EC3">
      <w:pPr>
        <w:pStyle w:val="Titre2"/>
        <w:tabs>
          <w:tab w:val="left" w:pos="9463"/>
        </w:tabs>
        <w:ind w:left="-142"/>
        <w:rPr>
          <w:u w:val="none"/>
        </w:rPr>
      </w:pPr>
      <w:r>
        <w:rPr>
          <w:spacing w:val="-28"/>
          <w:w w:val="99"/>
        </w:rPr>
        <w:t xml:space="preserve"> </w:t>
      </w:r>
      <w:r>
        <w:t>Art.  31  Verbindlicher</w:t>
      </w:r>
      <w:r>
        <w:rPr>
          <w:spacing w:val="-12"/>
        </w:rPr>
        <w:t xml:space="preserve"> </w:t>
      </w:r>
      <w:r>
        <w:t>Text</w:t>
      </w:r>
      <w:r>
        <w:tab/>
      </w:r>
    </w:p>
    <w:p w:rsidR="009F6E3B" w:rsidRPr="00626DC7" w:rsidRDefault="009F6E3B" w:rsidP="00DB7EC3">
      <w:pPr>
        <w:pStyle w:val="Corpsdetexte"/>
        <w:ind w:left="-142"/>
        <w:rPr>
          <w:bCs/>
        </w:rPr>
      </w:pPr>
    </w:p>
    <w:p w:rsidR="009F6E3B" w:rsidRDefault="00E47A11" w:rsidP="00DB7EC3">
      <w:pPr>
        <w:pStyle w:val="Corpsdetexte"/>
        <w:ind w:left="-142"/>
      </w:pPr>
      <w:r>
        <w:t>Im Streitfall ist der französische Text dieser Statuten massgebend.</w:t>
      </w:r>
    </w:p>
    <w:p w:rsidR="009F6E3B" w:rsidRDefault="009F6E3B" w:rsidP="00DB7EC3">
      <w:pPr>
        <w:pStyle w:val="Corpsdetexte"/>
        <w:spacing w:before="11"/>
        <w:ind w:left="-142"/>
      </w:pPr>
    </w:p>
    <w:p w:rsidR="00626DC7" w:rsidRPr="00626DC7" w:rsidRDefault="00626DC7" w:rsidP="00DB7EC3">
      <w:pPr>
        <w:pStyle w:val="Corpsdetexte"/>
        <w:spacing w:before="11"/>
        <w:ind w:left="-142"/>
      </w:pPr>
    </w:p>
    <w:p w:rsidR="009F6E3B" w:rsidRDefault="00E47A11" w:rsidP="00DB7EC3">
      <w:pPr>
        <w:pStyle w:val="Titre2"/>
        <w:tabs>
          <w:tab w:val="left" w:pos="9783"/>
        </w:tabs>
        <w:ind w:left="-142"/>
        <w:jc w:val="both"/>
        <w:rPr>
          <w:u w:val="none"/>
        </w:rPr>
      </w:pPr>
      <w:r>
        <w:t xml:space="preserve">Art.  </w:t>
      </w:r>
      <w:proofErr w:type="gramStart"/>
      <w:r>
        <w:t>32  Auflösung</w:t>
      </w:r>
      <w:proofErr w:type="gramEnd"/>
      <w:r>
        <w:t xml:space="preserve"> des</w:t>
      </w:r>
      <w:r>
        <w:rPr>
          <w:spacing w:val="-14"/>
        </w:rPr>
        <w:t xml:space="preserve"> </w:t>
      </w:r>
      <w:r>
        <w:t>WSSV</w:t>
      </w:r>
    </w:p>
    <w:p w:rsidR="009F6E3B" w:rsidRPr="00626DC7" w:rsidRDefault="009F6E3B" w:rsidP="00DB7EC3">
      <w:pPr>
        <w:pStyle w:val="Corpsdetexte"/>
        <w:ind w:left="-142"/>
        <w:rPr>
          <w:bCs/>
        </w:rPr>
      </w:pPr>
    </w:p>
    <w:p w:rsidR="009F6E3B" w:rsidRDefault="00E47A11" w:rsidP="00DB7EC3">
      <w:pPr>
        <w:pStyle w:val="Corpsdetexte"/>
        <w:ind w:left="-142"/>
        <w:jc w:val="both"/>
      </w:pPr>
      <w:r>
        <w:t>Der Vorschlag zur Auflösung des WSSV erfordert die Einberufung einer ausserordentlichen Delegiertenversammlung. Die Traktandenliste muss das Auflösungsbegehren enthalten.</w:t>
      </w:r>
    </w:p>
    <w:p w:rsidR="009F6E3B" w:rsidRPr="00626DC7" w:rsidRDefault="009F6E3B" w:rsidP="00DB7EC3">
      <w:pPr>
        <w:pStyle w:val="Corpsdetexte"/>
        <w:spacing w:before="10"/>
        <w:ind w:left="-142"/>
      </w:pPr>
    </w:p>
    <w:p w:rsidR="009F6E3B" w:rsidRDefault="00E47A11" w:rsidP="00DB7EC3">
      <w:pPr>
        <w:pStyle w:val="Corpsdetexte"/>
        <w:ind w:left="-142"/>
        <w:jc w:val="both"/>
      </w:pPr>
      <w:r>
        <w:t xml:space="preserve">Die Auflösung des WSSV kann nur bei einer 2/3-Mehrheit der </w:t>
      </w:r>
      <w:r w:rsidR="00A10165">
        <w:t xml:space="preserve">abgegebenen Stimmen und nach </w:t>
      </w:r>
      <w:proofErr w:type="gramStart"/>
      <w:r w:rsidR="00A10165">
        <w:t>Einberufung</w:t>
      </w:r>
      <w:proofErr w:type="gramEnd"/>
      <w:r w:rsidR="00A10165">
        <w:t xml:space="preserve"> welche den Vorschlag der Auflösung auf der Traktandenliste enthält, </w:t>
      </w:r>
      <w:r>
        <w:t xml:space="preserve">erfolgen. </w:t>
      </w:r>
    </w:p>
    <w:p w:rsidR="009F6E3B" w:rsidRDefault="00E47A11" w:rsidP="00DB7EC3">
      <w:pPr>
        <w:pStyle w:val="Corpsdetexte"/>
        <w:spacing w:before="193"/>
        <w:ind w:left="-142"/>
        <w:jc w:val="both"/>
      </w:pPr>
      <w:r>
        <w:t>Wenn diese Mehrheit mangels Teilnahme nicht erreicht werden kann, wird eine zweite Delegiertenversammlung innerhalb von 60 Tagen ein</w:t>
      </w:r>
      <w:r w:rsidR="00A10165">
        <w:t xml:space="preserve">berufen. Diese wird bei einer einfachen </w:t>
      </w:r>
      <w:r>
        <w:t xml:space="preserve">Mehrheit </w:t>
      </w:r>
      <w:r w:rsidR="00A10165">
        <w:t>der abgegebenen Stimmen</w:t>
      </w:r>
      <w:r>
        <w:t xml:space="preserve"> entscheiden können.</w:t>
      </w:r>
    </w:p>
    <w:p w:rsidR="009F6E3B" w:rsidRDefault="00E47A11" w:rsidP="00DB7EC3">
      <w:pPr>
        <w:pStyle w:val="Corpsdetexte"/>
        <w:spacing w:before="192"/>
        <w:ind w:left="-142"/>
        <w:jc w:val="both"/>
      </w:pPr>
      <w:r>
        <w:t>Die Abstimmung über die Auflösung des WSSV muss zwangsläufig geheim erfolgen.</w:t>
      </w:r>
    </w:p>
    <w:p w:rsidR="009F6E3B" w:rsidRDefault="00E47A11" w:rsidP="00DB7EC3">
      <w:pPr>
        <w:pStyle w:val="Corpsdetexte"/>
        <w:spacing w:before="193"/>
        <w:ind w:left="-142"/>
        <w:jc w:val="both"/>
      </w:pPr>
      <w:r>
        <w:t>Im Falle einer Auflösung des WSSV werden sein Vermögen und das Archiv dem Schweizer Schützenmuseum in Bern zur Verwaltung für die Dauer von 25 Jahren übergeben, ausser wenn die Auflösung infolge einer Fusion mit einem anderen Verband erfolgt.</w:t>
      </w:r>
    </w:p>
    <w:p w:rsidR="009F6E3B" w:rsidRDefault="00E47A11" w:rsidP="00DB7EC3">
      <w:pPr>
        <w:pStyle w:val="Corpsdetexte"/>
        <w:spacing w:before="191"/>
        <w:ind w:left="-142"/>
        <w:jc w:val="both"/>
      </w:pPr>
      <w:r>
        <w:t xml:space="preserve">Falls sich in den 25 Jahren, die der Auflösung des WSSV folgen, ein neuer Walliser Verband bildet, der die selben Ziele </w:t>
      </w:r>
      <w:r w:rsidR="00B61B40">
        <w:t>v</w:t>
      </w:r>
      <w:r>
        <w:t>erfolgt wie der WSSV, müssen ihm das Vermögen und das Archiv übergeben werden. Beim Verfall der 25jährigen Frist wird das Gesamtvermögen unter die verschiedenen Kantonalen Walliser Sportverbände angemessen</w:t>
      </w:r>
      <w:r>
        <w:rPr>
          <w:spacing w:val="-3"/>
        </w:rPr>
        <w:t xml:space="preserve"> </w:t>
      </w:r>
      <w:r>
        <w:t>verteilt.</w:t>
      </w:r>
    </w:p>
    <w:p w:rsidR="009F6E3B" w:rsidRDefault="009F6E3B" w:rsidP="00DB7EC3">
      <w:pPr>
        <w:pStyle w:val="Corpsdetexte"/>
        <w:ind w:left="-142"/>
      </w:pPr>
    </w:p>
    <w:p w:rsidR="00946D92" w:rsidRPr="00626DC7" w:rsidRDefault="00946D92" w:rsidP="00750F12">
      <w:pPr>
        <w:pStyle w:val="Corpsdetexte"/>
      </w:pPr>
    </w:p>
    <w:p w:rsidR="009F6E3B" w:rsidRDefault="00E47A11" w:rsidP="00DB7EC3">
      <w:pPr>
        <w:pStyle w:val="Titre2"/>
        <w:tabs>
          <w:tab w:val="left" w:pos="9783"/>
        </w:tabs>
        <w:ind w:left="-142"/>
        <w:jc w:val="both"/>
        <w:rPr>
          <w:u w:val="none"/>
        </w:rPr>
      </w:pPr>
      <w:r>
        <w:t>Art.  33</w:t>
      </w:r>
      <w:r>
        <w:rPr>
          <w:spacing w:val="-10"/>
        </w:rPr>
        <w:t xml:space="preserve"> </w:t>
      </w:r>
      <w:r>
        <w:t>Inkrafttreten</w:t>
      </w:r>
    </w:p>
    <w:p w:rsidR="009F6E3B" w:rsidRPr="00C7626E" w:rsidRDefault="009F6E3B" w:rsidP="00DB7EC3">
      <w:pPr>
        <w:pStyle w:val="Corpsdetexte"/>
        <w:spacing w:before="11"/>
        <w:ind w:left="-142"/>
        <w:rPr>
          <w:bCs/>
        </w:rPr>
      </w:pPr>
    </w:p>
    <w:p w:rsidR="009F6E3B" w:rsidRDefault="00E47A11" w:rsidP="00DB7EC3">
      <w:pPr>
        <w:pStyle w:val="Corpsdetexte"/>
        <w:ind w:left="-142"/>
        <w:jc w:val="both"/>
      </w:pPr>
      <w:r>
        <w:t xml:space="preserve">Die vorliegenden Statuten wurden an der ausserordentlichen Delegiertenversammlung des Walliser Schiess Sport Verbandes vom 12. Februar 2020 in </w:t>
      </w:r>
      <w:proofErr w:type="spellStart"/>
      <w:r w:rsidR="00726E4E">
        <w:t>Grône</w:t>
      </w:r>
      <w:proofErr w:type="spellEnd"/>
      <w:r>
        <w:t xml:space="preserve"> genehmigt.</w:t>
      </w:r>
    </w:p>
    <w:p w:rsidR="00C7626E" w:rsidRDefault="00C7626E" w:rsidP="00DB7EC3">
      <w:pPr>
        <w:pStyle w:val="Corpsdetexte"/>
        <w:ind w:left="-142"/>
        <w:jc w:val="both"/>
      </w:pPr>
    </w:p>
    <w:p w:rsidR="00626DC7" w:rsidRDefault="00E47A11" w:rsidP="00DB7EC3">
      <w:pPr>
        <w:pStyle w:val="Corpsdetexte"/>
        <w:ind w:left="-142"/>
        <w:jc w:val="both"/>
      </w:pPr>
      <w:r>
        <w:t>Sie treten am 1. März 2020 in Kraft und heben alle früheren Verfügungen auf.</w:t>
      </w:r>
    </w:p>
    <w:p w:rsidR="00C7626E" w:rsidRDefault="00C7626E" w:rsidP="00DB7EC3">
      <w:pPr>
        <w:pStyle w:val="Corpsdetexte"/>
        <w:ind w:left="-142"/>
        <w:jc w:val="both"/>
      </w:pPr>
    </w:p>
    <w:p w:rsidR="00626DC7" w:rsidRDefault="00626DC7" w:rsidP="00DB7EC3">
      <w:pPr>
        <w:pStyle w:val="Corpsdetexte"/>
        <w:ind w:left="-142"/>
        <w:jc w:val="both"/>
      </w:pPr>
    </w:p>
    <w:p w:rsidR="00626DC7" w:rsidRDefault="00626DC7" w:rsidP="00DB7EC3">
      <w:pPr>
        <w:pStyle w:val="Corpsdetexte"/>
        <w:ind w:left="-142"/>
        <w:jc w:val="both"/>
      </w:pPr>
    </w:p>
    <w:p w:rsidR="00726E4E" w:rsidRDefault="00726E4E" w:rsidP="00DB7EC3">
      <w:pPr>
        <w:ind w:left="-142"/>
        <w:jc w:val="both"/>
        <w:rPr>
          <w:b/>
          <w:color w:val="000000"/>
          <w:sz w:val="20"/>
        </w:rPr>
      </w:pPr>
      <w:bookmarkStart w:id="2" w:name="OLE_LINK28"/>
      <w:bookmarkStart w:id="3" w:name="OLE_LINK29"/>
      <w:bookmarkStart w:id="4" w:name="OLE_LINK30"/>
      <w:bookmarkStart w:id="5" w:name="OLE_LINK31"/>
      <w:r>
        <w:rPr>
          <w:b/>
          <w:color w:val="000000"/>
          <w:sz w:val="20"/>
        </w:rPr>
        <w:t xml:space="preserve">Walliser </w:t>
      </w:r>
      <w:proofErr w:type="spellStart"/>
      <w:r>
        <w:rPr>
          <w:b/>
          <w:color w:val="000000"/>
          <w:sz w:val="20"/>
        </w:rPr>
        <w:t>Schiess</w:t>
      </w:r>
      <w:proofErr w:type="spellEnd"/>
      <w:r>
        <w:rPr>
          <w:b/>
          <w:color w:val="000000"/>
          <w:sz w:val="20"/>
        </w:rPr>
        <w:t xml:space="preserve"> Sport Verband</w:t>
      </w:r>
    </w:p>
    <w:p w:rsidR="00C7626E" w:rsidRPr="007A587B" w:rsidRDefault="00C7626E" w:rsidP="00DB7EC3">
      <w:pPr>
        <w:ind w:left="-142"/>
        <w:jc w:val="both"/>
        <w:rPr>
          <w:b/>
          <w:color w:val="000000"/>
          <w:sz w:val="20"/>
        </w:rPr>
      </w:pPr>
    </w:p>
    <w:bookmarkEnd w:id="2"/>
    <w:bookmarkEnd w:id="3"/>
    <w:p w:rsidR="00726E4E" w:rsidRPr="007A587B" w:rsidRDefault="00C7626E" w:rsidP="00DB7EC3">
      <w:pPr>
        <w:ind w:left="-142"/>
        <w:jc w:val="both"/>
        <w:rPr>
          <w:color w:val="000000"/>
          <w:sz w:val="20"/>
        </w:rPr>
      </w:pPr>
      <w:r>
        <w:rPr>
          <w:color w:val="000000"/>
          <w:sz w:val="20"/>
        </w:rPr>
        <w:t>Der Präsident</w:t>
      </w:r>
      <w:r w:rsidR="00726E4E" w:rsidRPr="007A587B">
        <w:rPr>
          <w:color w:val="000000"/>
          <w:sz w:val="20"/>
        </w:rPr>
        <w:tab/>
      </w:r>
      <w:r w:rsidR="00726E4E" w:rsidRPr="007A587B">
        <w:rPr>
          <w:color w:val="000000"/>
          <w:sz w:val="20"/>
        </w:rPr>
        <w:tab/>
      </w:r>
      <w:r>
        <w:rPr>
          <w:color w:val="000000"/>
          <w:sz w:val="20"/>
        </w:rPr>
        <w:t>Die Aktuarin</w:t>
      </w:r>
    </w:p>
    <w:p w:rsidR="00726E4E" w:rsidRPr="007A587B" w:rsidRDefault="00726E4E" w:rsidP="00DB7EC3">
      <w:pPr>
        <w:ind w:left="-142"/>
        <w:jc w:val="both"/>
        <w:rPr>
          <w:color w:val="000000"/>
          <w:sz w:val="20"/>
        </w:rPr>
      </w:pPr>
    </w:p>
    <w:p w:rsidR="00726E4E" w:rsidRPr="007A587B" w:rsidRDefault="00726E4E" w:rsidP="00DB7EC3">
      <w:pPr>
        <w:ind w:left="-142"/>
        <w:jc w:val="both"/>
        <w:rPr>
          <w:color w:val="000000"/>
          <w:sz w:val="20"/>
        </w:rPr>
      </w:pPr>
    </w:p>
    <w:p w:rsidR="00726E4E" w:rsidRPr="007A587B" w:rsidRDefault="00726E4E" w:rsidP="00DB7EC3">
      <w:pPr>
        <w:ind w:left="-142"/>
        <w:jc w:val="both"/>
        <w:rPr>
          <w:color w:val="000000"/>
          <w:sz w:val="20"/>
        </w:rPr>
      </w:pPr>
    </w:p>
    <w:p w:rsidR="00726E4E" w:rsidRPr="007A587B" w:rsidRDefault="00726E4E" w:rsidP="00DB7EC3">
      <w:pPr>
        <w:ind w:left="-142"/>
        <w:jc w:val="both"/>
        <w:rPr>
          <w:color w:val="000000"/>
          <w:sz w:val="20"/>
        </w:rPr>
      </w:pPr>
      <w:r w:rsidRPr="007A587B">
        <w:rPr>
          <w:color w:val="000000"/>
          <w:sz w:val="20"/>
        </w:rPr>
        <w:t>Hugo Petrus</w:t>
      </w:r>
      <w:r w:rsidRPr="007A587B">
        <w:rPr>
          <w:color w:val="000000"/>
          <w:sz w:val="20"/>
        </w:rPr>
        <w:tab/>
      </w:r>
      <w:r w:rsidRPr="007A587B">
        <w:rPr>
          <w:color w:val="000000"/>
          <w:sz w:val="20"/>
        </w:rPr>
        <w:tab/>
        <w:t>Tania Roh</w:t>
      </w:r>
    </w:p>
    <w:bookmarkEnd w:id="4"/>
    <w:bookmarkEnd w:id="5"/>
    <w:p w:rsidR="00726E4E" w:rsidRPr="007A587B" w:rsidRDefault="00726E4E" w:rsidP="00DB7EC3">
      <w:pPr>
        <w:ind w:left="-142"/>
        <w:jc w:val="both"/>
        <w:rPr>
          <w:color w:val="000000"/>
          <w:sz w:val="20"/>
        </w:rPr>
      </w:pPr>
    </w:p>
    <w:p w:rsidR="00726E4E" w:rsidRPr="007A587B" w:rsidRDefault="00726E4E" w:rsidP="00DB7EC3">
      <w:pPr>
        <w:ind w:left="-142"/>
        <w:jc w:val="both"/>
        <w:rPr>
          <w:color w:val="000000"/>
          <w:sz w:val="20"/>
        </w:rPr>
      </w:pPr>
    </w:p>
    <w:p w:rsidR="00726E4E" w:rsidRPr="007A587B" w:rsidRDefault="00726E4E" w:rsidP="00DB7EC3">
      <w:pPr>
        <w:ind w:left="-142"/>
        <w:jc w:val="both"/>
        <w:rPr>
          <w:color w:val="000000"/>
          <w:sz w:val="20"/>
        </w:rPr>
      </w:pPr>
    </w:p>
    <w:p w:rsidR="00726E4E" w:rsidRPr="007A587B" w:rsidRDefault="00726E4E" w:rsidP="00DB7EC3">
      <w:pPr>
        <w:tabs>
          <w:tab w:val="left" w:leader="dot" w:pos="7371"/>
        </w:tabs>
        <w:ind w:left="-142"/>
        <w:jc w:val="both"/>
        <w:rPr>
          <w:color w:val="000000"/>
          <w:sz w:val="20"/>
        </w:rPr>
      </w:pPr>
      <w:r>
        <w:rPr>
          <w:b/>
          <w:color w:val="000000"/>
          <w:sz w:val="20"/>
        </w:rPr>
        <w:t>Gebilligt Dienstelle für Zivile Sicherheit und Militär</w:t>
      </w:r>
    </w:p>
    <w:p w:rsidR="00726E4E" w:rsidRPr="007A587B" w:rsidRDefault="00726E4E" w:rsidP="00DB7EC3">
      <w:pPr>
        <w:tabs>
          <w:tab w:val="left" w:leader="dot" w:pos="7371"/>
        </w:tabs>
        <w:ind w:left="-142"/>
        <w:jc w:val="both"/>
        <w:rPr>
          <w:color w:val="000000"/>
          <w:sz w:val="20"/>
        </w:rPr>
      </w:pPr>
    </w:p>
    <w:p w:rsidR="00726E4E" w:rsidRPr="007A587B" w:rsidRDefault="00726E4E" w:rsidP="00DB7EC3">
      <w:pPr>
        <w:tabs>
          <w:tab w:val="left" w:leader="dot" w:pos="7371"/>
        </w:tabs>
        <w:ind w:left="-142"/>
        <w:jc w:val="both"/>
        <w:rPr>
          <w:color w:val="000000"/>
          <w:sz w:val="20"/>
        </w:rPr>
      </w:pPr>
    </w:p>
    <w:p w:rsidR="00726E4E" w:rsidRPr="007A587B" w:rsidRDefault="00726E4E" w:rsidP="00DB7EC3">
      <w:pPr>
        <w:tabs>
          <w:tab w:val="left" w:leader="dot" w:pos="7371"/>
        </w:tabs>
        <w:ind w:left="-142"/>
        <w:jc w:val="both"/>
        <w:rPr>
          <w:color w:val="000000"/>
          <w:sz w:val="20"/>
        </w:rPr>
      </w:pPr>
      <w:r>
        <w:rPr>
          <w:color w:val="000000"/>
          <w:sz w:val="20"/>
        </w:rPr>
        <w:t>Sitten</w:t>
      </w:r>
      <w:r w:rsidRPr="007A587B">
        <w:rPr>
          <w:color w:val="000000"/>
          <w:sz w:val="20"/>
        </w:rPr>
        <w:t>, le …………………………………………………………</w:t>
      </w:r>
    </w:p>
    <w:p w:rsidR="00726E4E" w:rsidRPr="007A587B" w:rsidRDefault="00726E4E" w:rsidP="00DB7EC3">
      <w:pPr>
        <w:tabs>
          <w:tab w:val="left" w:leader="dot" w:pos="4680"/>
        </w:tabs>
        <w:ind w:left="-142"/>
        <w:jc w:val="both"/>
        <w:rPr>
          <w:color w:val="000000"/>
          <w:sz w:val="20"/>
        </w:rPr>
      </w:pPr>
    </w:p>
    <w:p w:rsidR="00726E4E" w:rsidRPr="007A587B" w:rsidRDefault="00726E4E" w:rsidP="00DB7EC3">
      <w:pPr>
        <w:ind w:left="-142"/>
        <w:jc w:val="both"/>
        <w:rPr>
          <w:color w:val="000000"/>
          <w:sz w:val="20"/>
        </w:rPr>
      </w:pPr>
    </w:p>
    <w:p w:rsidR="00726E4E" w:rsidRPr="007A587B" w:rsidRDefault="00726E4E" w:rsidP="00DB7EC3">
      <w:pPr>
        <w:ind w:left="-142"/>
        <w:jc w:val="both"/>
        <w:rPr>
          <w:color w:val="000000"/>
          <w:sz w:val="20"/>
        </w:rPr>
      </w:pPr>
    </w:p>
    <w:p w:rsidR="00726E4E" w:rsidRDefault="00726E4E" w:rsidP="00DB7EC3">
      <w:pPr>
        <w:ind w:left="-142"/>
        <w:jc w:val="both"/>
        <w:rPr>
          <w:b/>
          <w:color w:val="000000"/>
          <w:sz w:val="20"/>
        </w:rPr>
      </w:pPr>
      <w:r>
        <w:rPr>
          <w:b/>
          <w:color w:val="000000"/>
          <w:sz w:val="20"/>
        </w:rPr>
        <w:t>Schweizer Schiesssportverband</w:t>
      </w:r>
    </w:p>
    <w:p w:rsidR="00726E4E" w:rsidRPr="007A587B" w:rsidRDefault="00726E4E" w:rsidP="00DB7EC3">
      <w:pPr>
        <w:ind w:left="-142"/>
        <w:jc w:val="both"/>
        <w:rPr>
          <w:b/>
          <w:color w:val="000000"/>
          <w:sz w:val="20"/>
        </w:rPr>
      </w:pPr>
    </w:p>
    <w:p w:rsidR="00726E4E" w:rsidRPr="007A587B" w:rsidRDefault="00726E4E" w:rsidP="00DB7EC3">
      <w:pPr>
        <w:ind w:left="-142"/>
        <w:jc w:val="both"/>
        <w:rPr>
          <w:color w:val="000000"/>
          <w:sz w:val="10"/>
          <w:szCs w:val="10"/>
        </w:rPr>
      </w:pPr>
      <w:r w:rsidRPr="007A587B">
        <w:rPr>
          <w:color w:val="000000"/>
          <w:sz w:val="10"/>
          <w:szCs w:val="10"/>
        </w:rPr>
        <w:tab/>
      </w:r>
    </w:p>
    <w:p w:rsidR="00C7626E" w:rsidRPr="007A587B" w:rsidRDefault="00C7626E" w:rsidP="00DB7EC3">
      <w:pPr>
        <w:ind w:left="-142"/>
        <w:jc w:val="both"/>
        <w:rPr>
          <w:color w:val="000000"/>
          <w:sz w:val="20"/>
        </w:rPr>
      </w:pPr>
      <w:r>
        <w:rPr>
          <w:color w:val="000000"/>
          <w:sz w:val="20"/>
        </w:rPr>
        <w:t>Der Präsident</w:t>
      </w:r>
      <w:r w:rsidRPr="007A587B">
        <w:rPr>
          <w:color w:val="000000"/>
          <w:sz w:val="20"/>
        </w:rPr>
        <w:tab/>
      </w:r>
      <w:r w:rsidRPr="007A587B">
        <w:rPr>
          <w:color w:val="000000"/>
          <w:sz w:val="20"/>
        </w:rPr>
        <w:tab/>
      </w:r>
      <w:r>
        <w:rPr>
          <w:color w:val="000000"/>
          <w:sz w:val="20"/>
        </w:rPr>
        <w:t>Die Aktuarin</w:t>
      </w:r>
    </w:p>
    <w:p w:rsidR="00726E4E" w:rsidRDefault="00726E4E" w:rsidP="00DB7EC3">
      <w:pPr>
        <w:jc w:val="both"/>
        <w:rPr>
          <w:color w:val="000000"/>
          <w:sz w:val="20"/>
        </w:rPr>
      </w:pPr>
      <w:r w:rsidRPr="007A587B">
        <w:rPr>
          <w:color w:val="000000"/>
          <w:sz w:val="20"/>
        </w:rPr>
        <w:tab/>
      </w:r>
    </w:p>
    <w:p w:rsidR="00750F12" w:rsidRPr="007A587B" w:rsidRDefault="00750F12" w:rsidP="00DB7EC3">
      <w:pPr>
        <w:jc w:val="both"/>
        <w:rPr>
          <w:color w:val="000000"/>
          <w:sz w:val="20"/>
        </w:rPr>
      </w:pPr>
    </w:p>
    <w:p w:rsidR="00DB7EC3" w:rsidRPr="00DB7EC3" w:rsidRDefault="00726E4E" w:rsidP="00DB7EC3">
      <w:pPr>
        <w:tabs>
          <w:tab w:val="left" w:pos="2340"/>
        </w:tabs>
        <w:ind w:left="-142"/>
        <w:jc w:val="both"/>
        <w:rPr>
          <w:color w:val="000000"/>
          <w:sz w:val="20"/>
        </w:rPr>
      </w:pPr>
      <w:r w:rsidRPr="007A587B">
        <w:rPr>
          <w:color w:val="000000"/>
          <w:sz w:val="20"/>
        </w:rPr>
        <w:t xml:space="preserve">Luca </w:t>
      </w:r>
      <w:proofErr w:type="spellStart"/>
      <w:r w:rsidRPr="007A587B">
        <w:rPr>
          <w:color w:val="000000"/>
          <w:sz w:val="20"/>
        </w:rPr>
        <w:t>Filippini</w:t>
      </w:r>
      <w:proofErr w:type="spellEnd"/>
    </w:p>
    <w:sectPr w:rsidR="00DB7EC3" w:rsidRPr="00DB7EC3" w:rsidSect="00686FB3">
      <w:footerReference w:type="default" r:id="rId9"/>
      <w:pgSz w:w="11920" w:h="16850"/>
      <w:pgMar w:top="606" w:right="873" w:bottom="1290" w:left="1408" w:header="0" w:footer="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808" w:rsidRDefault="00AC7808">
      <w:r>
        <w:separator/>
      </w:r>
    </w:p>
  </w:endnote>
  <w:endnote w:type="continuationSeparator" w:id="0">
    <w:p w:rsidR="00AC7808" w:rsidRDefault="00AC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80"/>
    <w:family w:val="swiss"/>
    <w:pitch w:val="variable"/>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15" w:rsidRPr="00EF7628" w:rsidRDefault="00820915" w:rsidP="00917743">
    <w:pPr>
      <w:pStyle w:val="Pieddepage"/>
      <w:pBdr>
        <w:top w:val="single" w:sz="8" w:space="1" w:color="auto"/>
      </w:pBdr>
      <w:tabs>
        <w:tab w:val="clear" w:pos="4536"/>
        <w:tab w:val="clear" w:pos="9072"/>
        <w:tab w:val="right" w:pos="9180"/>
      </w:tabs>
      <w:ind w:left="-142" w:right="-108"/>
      <w:rPr>
        <w:color w:val="000000"/>
        <w:sz w:val="16"/>
        <w:szCs w:val="16"/>
      </w:rPr>
    </w:pPr>
    <w:r>
      <w:rPr>
        <w:color w:val="000000"/>
        <w:sz w:val="16"/>
        <w:szCs w:val="16"/>
      </w:rPr>
      <w:t>Au</w:t>
    </w:r>
    <w:r w:rsidR="00CE499F">
      <w:rPr>
        <w:color w:val="000000"/>
        <w:sz w:val="16"/>
        <w:szCs w:val="16"/>
      </w:rPr>
      <w:t>s</w:t>
    </w:r>
    <w:r>
      <w:rPr>
        <w:color w:val="000000"/>
        <w:sz w:val="16"/>
        <w:szCs w:val="16"/>
      </w:rPr>
      <w:t>gabe</w:t>
    </w:r>
    <w:r w:rsidRPr="00492D28">
      <w:rPr>
        <w:color w:val="000000"/>
        <w:sz w:val="16"/>
        <w:szCs w:val="16"/>
      </w:rPr>
      <w:t xml:space="preserve"> </w:t>
    </w:r>
    <w:r w:rsidR="00CE499F">
      <w:rPr>
        <w:color w:val="000000"/>
        <w:sz w:val="16"/>
        <w:szCs w:val="16"/>
      </w:rPr>
      <w:t>für 12.02.2020</w:t>
    </w:r>
    <w:r>
      <w:rPr>
        <w:color w:val="000000"/>
        <w:sz w:val="16"/>
        <w:szCs w:val="16"/>
      </w:rPr>
      <w:tab/>
      <w:t xml:space="preserve">Seite </w:t>
    </w:r>
    <w:r w:rsidRPr="00492D28">
      <w:rPr>
        <w:rStyle w:val="Numrodepage"/>
        <w:color w:val="000000"/>
        <w:sz w:val="16"/>
        <w:szCs w:val="16"/>
      </w:rPr>
      <w:fldChar w:fldCharType="begin"/>
    </w:r>
    <w:r w:rsidRPr="00492D28">
      <w:rPr>
        <w:rStyle w:val="Numrodepage"/>
        <w:color w:val="000000"/>
        <w:sz w:val="16"/>
        <w:szCs w:val="16"/>
      </w:rPr>
      <w:instrText xml:space="preserve"> PAGE </w:instrText>
    </w:r>
    <w:r w:rsidRPr="00492D28">
      <w:rPr>
        <w:rStyle w:val="Numrodepage"/>
        <w:color w:val="000000"/>
        <w:sz w:val="16"/>
        <w:szCs w:val="16"/>
      </w:rPr>
      <w:fldChar w:fldCharType="separate"/>
    </w:r>
    <w:r>
      <w:rPr>
        <w:rStyle w:val="Numrodepage"/>
        <w:color w:val="000000"/>
        <w:sz w:val="16"/>
        <w:szCs w:val="16"/>
      </w:rPr>
      <w:t>1</w:t>
    </w:r>
    <w:r w:rsidRPr="00492D28">
      <w:rPr>
        <w:rStyle w:val="Numrodepage"/>
        <w:color w:val="000000"/>
        <w:sz w:val="16"/>
        <w:szCs w:val="16"/>
      </w:rPr>
      <w:fldChar w:fldCharType="end"/>
    </w:r>
    <w:r w:rsidRPr="00492D28">
      <w:rPr>
        <w:rStyle w:val="Numrodepage"/>
        <w:color w:val="000000"/>
        <w:sz w:val="16"/>
        <w:szCs w:val="16"/>
      </w:rPr>
      <w:t>/</w:t>
    </w:r>
    <w:r w:rsidRPr="00492D28">
      <w:rPr>
        <w:rStyle w:val="Numrodepage"/>
        <w:color w:val="000000"/>
        <w:sz w:val="16"/>
        <w:szCs w:val="16"/>
      </w:rPr>
      <w:fldChar w:fldCharType="begin"/>
    </w:r>
    <w:r w:rsidRPr="00492D28">
      <w:rPr>
        <w:rStyle w:val="Numrodepage"/>
        <w:color w:val="000000"/>
        <w:sz w:val="16"/>
        <w:szCs w:val="16"/>
      </w:rPr>
      <w:instrText xml:space="preserve"> NUMPAGES </w:instrText>
    </w:r>
    <w:r w:rsidRPr="00492D28">
      <w:rPr>
        <w:rStyle w:val="Numrodepage"/>
        <w:color w:val="000000"/>
        <w:sz w:val="16"/>
        <w:szCs w:val="16"/>
      </w:rPr>
      <w:fldChar w:fldCharType="separate"/>
    </w:r>
    <w:r>
      <w:rPr>
        <w:rStyle w:val="Numrodepage"/>
        <w:color w:val="000000"/>
        <w:sz w:val="16"/>
        <w:szCs w:val="16"/>
      </w:rPr>
      <w:t>10</w:t>
    </w:r>
    <w:r w:rsidRPr="00492D28">
      <w:rPr>
        <w:rStyle w:val="Numrodepage"/>
        <w:color w:val="000000"/>
        <w:sz w:val="16"/>
        <w:szCs w:val="16"/>
      </w:rPr>
      <w:fldChar w:fldCharType="end"/>
    </w:r>
  </w:p>
  <w:p w:rsidR="009F6E3B" w:rsidRPr="00820915" w:rsidRDefault="009F6E3B" w:rsidP="00820915">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808" w:rsidRDefault="00AC7808">
      <w:r>
        <w:separator/>
      </w:r>
    </w:p>
  </w:footnote>
  <w:footnote w:type="continuationSeparator" w:id="0">
    <w:p w:rsidR="00AC7808" w:rsidRDefault="00AC7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23438"/>
    <w:multiLevelType w:val="multilevel"/>
    <w:tmpl w:val="FFFFFFFF"/>
    <w:lvl w:ilvl="0">
      <w:start w:val="15"/>
      <w:numFmt w:val="decimal"/>
      <w:lvlText w:val="%1."/>
      <w:lvlJc w:val="left"/>
      <w:pPr>
        <w:ind w:left="238" w:hanging="423"/>
      </w:pPr>
      <w:rPr>
        <w:rFonts w:ascii="Tahoma" w:eastAsia="Tahoma" w:hAnsi="Tahoma" w:cs="Tahoma" w:hint="default"/>
        <w:spacing w:val="-1"/>
        <w:w w:val="99"/>
        <w:sz w:val="20"/>
        <w:szCs w:val="20"/>
        <w:lang w:val="de-DE" w:eastAsia="en-US" w:bidi="ar-SA"/>
      </w:rPr>
    </w:lvl>
    <w:lvl w:ilvl="1">
      <w:numFmt w:val="bullet"/>
      <w:lvlText w:val="•"/>
      <w:lvlJc w:val="left"/>
      <w:pPr>
        <w:ind w:left="689" w:hanging="360"/>
      </w:pPr>
      <w:rPr>
        <w:rFonts w:ascii="Arial" w:eastAsia="Arial" w:hAnsi="Arial" w:cs="Arial" w:hint="default"/>
        <w:b/>
        <w:bCs/>
        <w:w w:val="129"/>
        <w:sz w:val="20"/>
        <w:szCs w:val="20"/>
        <w:lang w:val="de-DE" w:eastAsia="en-US" w:bidi="ar-SA"/>
      </w:rPr>
    </w:lvl>
    <w:lvl w:ilvl="2">
      <w:numFmt w:val="bullet"/>
      <w:lvlText w:val="•"/>
      <w:lvlJc w:val="left"/>
      <w:pPr>
        <w:ind w:left="979" w:hanging="360"/>
      </w:pPr>
      <w:rPr>
        <w:rFonts w:ascii="Arial" w:eastAsia="Arial" w:hAnsi="Arial" w:cs="Arial" w:hint="default"/>
        <w:b/>
        <w:bCs/>
        <w:w w:val="129"/>
        <w:sz w:val="20"/>
        <w:szCs w:val="20"/>
        <w:lang w:val="de-DE" w:eastAsia="en-US" w:bidi="ar-SA"/>
      </w:rPr>
    </w:lvl>
    <w:lvl w:ilvl="3">
      <w:numFmt w:val="bullet"/>
      <w:lvlText w:val="•"/>
      <w:lvlJc w:val="left"/>
      <w:pPr>
        <w:ind w:left="2097" w:hanging="360"/>
      </w:pPr>
      <w:rPr>
        <w:rFonts w:hint="default"/>
        <w:lang w:val="de-DE" w:eastAsia="en-US" w:bidi="ar-SA"/>
      </w:rPr>
    </w:lvl>
    <w:lvl w:ilvl="4">
      <w:numFmt w:val="bullet"/>
      <w:lvlText w:val="•"/>
      <w:lvlJc w:val="left"/>
      <w:pPr>
        <w:ind w:left="3215" w:hanging="360"/>
      </w:pPr>
      <w:rPr>
        <w:rFonts w:hint="default"/>
        <w:lang w:val="de-DE" w:eastAsia="en-US" w:bidi="ar-SA"/>
      </w:rPr>
    </w:lvl>
    <w:lvl w:ilvl="5">
      <w:numFmt w:val="bullet"/>
      <w:lvlText w:val="•"/>
      <w:lvlJc w:val="left"/>
      <w:pPr>
        <w:ind w:left="4333" w:hanging="360"/>
      </w:pPr>
      <w:rPr>
        <w:rFonts w:hint="default"/>
        <w:lang w:val="de-DE" w:eastAsia="en-US" w:bidi="ar-SA"/>
      </w:rPr>
    </w:lvl>
    <w:lvl w:ilvl="6">
      <w:numFmt w:val="bullet"/>
      <w:lvlText w:val="•"/>
      <w:lvlJc w:val="left"/>
      <w:pPr>
        <w:ind w:left="5450" w:hanging="360"/>
      </w:pPr>
      <w:rPr>
        <w:rFonts w:hint="default"/>
        <w:lang w:val="de-DE" w:eastAsia="en-US" w:bidi="ar-SA"/>
      </w:rPr>
    </w:lvl>
    <w:lvl w:ilvl="7">
      <w:numFmt w:val="bullet"/>
      <w:lvlText w:val="•"/>
      <w:lvlJc w:val="left"/>
      <w:pPr>
        <w:ind w:left="6568" w:hanging="360"/>
      </w:pPr>
      <w:rPr>
        <w:rFonts w:hint="default"/>
        <w:lang w:val="de-DE" w:eastAsia="en-US" w:bidi="ar-SA"/>
      </w:rPr>
    </w:lvl>
    <w:lvl w:ilvl="8">
      <w:numFmt w:val="bullet"/>
      <w:lvlText w:val="•"/>
      <w:lvlJc w:val="left"/>
      <w:pPr>
        <w:ind w:left="7686" w:hanging="360"/>
      </w:pPr>
      <w:rPr>
        <w:rFonts w:hint="default"/>
        <w:lang w:val="de-DE" w:eastAsia="en-US" w:bidi="ar-SA"/>
      </w:rPr>
    </w:lvl>
  </w:abstractNum>
  <w:abstractNum w:abstractNumId="1" w15:restartNumberingAfterBreak="0">
    <w:nsid w:val="327D2CC5"/>
    <w:multiLevelType w:val="hybridMultilevel"/>
    <w:tmpl w:val="FFFFFFFF"/>
    <w:lvl w:ilvl="0" w:tplc="5AD2AE70">
      <w:numFmt w:val="bullet"/>
      <w:lvlText w:val=""/>
      <w:lvlJc w:val="left"/>
      <w:pPr>
        <w:ind w:left="1140" w:hanging="360"/>
      </w:pPr>
      <w:rPr>
        <w:rFonts w:ascii="Wingdings" w:eastAsia="Wingdings" w:hAnsi="Wingdings" w:cs="Wingdings" w:hint="default"/>
        <w:w w:val="99"/>
        <w:sz w:val="20"/>
        <w:szCs w:val="20"/>
        <w:lang w:val="de-DE" w:eastAsia="en-US" w:bidi="ar-SA"/>
      </w:rPr>
    </w:lvl>
    <w:lvl w:ilvl="1" w:tplc="85964C8C">
      <w:numFmt w:val="bullet"/>
      <w:lvlText w:val="•"/>
      <w:lvlJc w:val="left"/>
      <w:pPr>
        <w:ind w:left="2047" w:hanging="360"/>
      </w:pPr>
      <w:rPr>
        <w:rFonts w:hint="default"/>
        <w:lang w:val="de-DE" w:eastAsia="en-US" w:bidi="ar-SA"/>
      </w:rPr>
    </w:lvl>
    <w:lvl w:ilvl="2" w:tplc="015EEB34">
      <w:numFmt w:val="bullet"/>
      <w:lvlText w:val="•"/>
      <w:lvlJc w:val="left"/>
      <w:pPr>
        <w:ind w:left="2954" w:hanging="360"/>
      </w:pPr>
      <w:rPr>
        <w:rFonts w:hint="default"/>
        <w:lang w:val="de-DE" w:eastAsia="en-US" w:bidi="ar-SA"/>
      </w:rPr>
    </w:lvl>
    <w:lvl w:ilvl="3" w:tplc="F1F04862">
      <w:numFmt w:val="bullet"/>
      <w:lvlText w:val="•"/>
      <w:lvlJc w:val="left"/>
      <w:pPr>
        <w:ind w:left="3861" w:hanging="360"/>
      </w:pPr>
      <w:rPr>
        <w:rFonts w:hint="default"/>
        <w:lang w:val="de-DE" w:eastAsia="en-US" w:bidi="ar-SA"/>
      </w:rPr>
    </w:lvl>
    <w:lvl w:ilvl="4" w:tplc="3F0C26B0">
      <w:numFmt w:val="bullet"/>
      <w:lvlText w:val="•"/>
      <w:lvlJc w:val="left"/>
      <w:pPr>
        <w:ind w:left="4768" w:hanging="360"/>
      </w:pPr>
      <w:rPr>
        <w:rFonts w:hint="default"/>
        <w:lang w:val="de-DE" w:eastAsia="en-US" w:bidi="ar-SA"/>
      </w:rPr>
    </w:lvl>
    <w:lvl w:ilvl="5" w:tplc="B17204CE">
      <w:numFmt w:val="bullet"/>
      <w:lvlText w:val="•"/>
      <w:lvlJc w:val="left"/>
      <w:pPr>
        <w:ind w:left="5675" w:hanging="360"/>
      </w:pPr>
      <w:rPr>
        <w:rFonts w:hint="default"/>
        <w:lang w:val="de-DE" w:eastAsia="en-US" w:bidi="ar-SA"/>
      </w:rPr>
    </w:lvl>
    <w:lvl w:ilvl="6" w:tplc="D6D0900A">
      <w:numFmt w:val="bullet"/>
      <w:lvlText w:val="•"/>
      <w:lvlJc w:val="left"/>
      <w:pPr>
        <w:ind w:left="6582" w:hanging="360"/>
      </w:pPr>
      <w:rPr>
        <w:rFonts w:hint="default"/>
        <w:lang w:val="de-DE" w:eastAsia="en-US" w:bidi="ar-SA"/>
      </w:rPr>
    </w:lvl>
    <w:lvl w:ilvl="7" w:tplc="5B2AB214">
      <w:numFmt w:val="bullet"/>
      <w:lvlText w:val="•"/>
      <w:lvlJc w:val="left"/>
      <w:pPr>
        <w:ind w:left="7489" w:hanging="360"/>
      </w:pPr>
      <w:rPr>
        <w:rFonts w:hint="default"/>
        <w:lang w:val="de-DE" w:eastAsia="en-US" w:bidi="ar-SA"/>
      </w:rPr>
    </w:lvl>
    <w:lvl w:ilvl="8" w:tplc="33689BE0">
      <w:numFmt w:val="bullet"/>
      <w:lvlText w:val="•"/>
      <w:lvlJc w:val="left"/>
      <w:pPr>
        <w:ind w:left="8396" w:hanging="360"/>
      </w:pPr>
      <w:rPr>
        <w:rFonts w:hint="default"/>
        <w:lang w:val="de-DE" w:eastAsia="en-US" w:bidi="ar-SA"/>
      </w:rPr>
    </w:lvl>
  </w:abstractNum>
  <w:abstractNum w:abstractNumId="2" w15:restartNumberingAfterBreak="0">
    <w:nsid w:val="38DA431F"/>
    <w:multiLevelType w:val="hybridMultilevel"/>
    <w:tmpl w:val="FFFFFFFF"/>
    <w:lvl w:ilvl="0" w:tplc="7BD62544">
      <w:start w:val="1"/>
      <w:numFmt w:val="upperRoman"/>
      <w:lvlText w:val="%1."/>
      <w:lvlJc w:val="left"/>
      <w:pPr>
        <w:ind w:left="1320" w:hanging="720"/>
        <w:jc w:val="right"/>
      </w:pPr>
      <w:rPr>
        <w:rFonts w:ascii="Tahoma" w:eastAsia="Tahoma" w:hAnsi="Tahoma" w:cs="Tahoma" w:hint="default"/>
        <w:b/>
        <w:bCs/>
        <w:spacing w:val="-2"/>
        <w:w w:val="100"/>
        <w:sz w:val="24"/>
        <w:szCs w:val="24"/>
        <w:lang w:val="de-DE" w:eastAsia="en-US" w:bidi="ar-SA"/>
      </w:rPr>
    </w:lvl>
    <w:lvl w:ilvl="1" w:tplc="15B4E23A">
      <w:numFmt w:val="bullet"/>
      <w:lvlText w:val="•"/>
      <w:lvlJc w:val="left"/>
      <w:pPr>
        <w:ind w:left="1298" w:hanging="360"/>
      </w:pPr>
      <w:rPr>
        <w:rFonts w:ascii="Arial" w:eastAsia="Arial" w:hAnsi="Arial" w:cs="Arial" w:hint="default"/>
        <w:b/>
        <w:bCs/>
        <w:w w:val="129"/>
        <w:sz w:val="20"/>
        <w:szCs w:val="20"/>
        <w:lang w:val="de-DE" w:eastAsia="en-US" w:bidi="ar-SA"/>
      </w:rPr>
    </w:lvl>
    <w:lvl w:ilvl="2" w:tplc="599E9788">
      <w:numFmt w:val="bullet"/>
      <w:lvlText w:val="•"/>
      <w:lvlJc w:val="left"/>
      <w:pPr>
        <w:ind w:left="1320" w:hanging="360"/>
      </w:pPr>
      <w:rPr>
        <w:rFonts w:hint="default"/>
        <w:lang w:val="de-DE" w:eastAsia="en-US" w:bidi="ar-SA"/>
      </w:rPr>
    </w:lvl>
    <w:lvl w:ilvl="3" w:tplc="D10A2764">
      <w:numFmt w:val="bullet"/>
      <w:lvlText w:val="•"/>
      <w:lvlJc w:val="left"/>
      <w:pPr>
        <w:ind w:left="2431" w:hanging="360"/>
      </w:pPr>
      <w:rPr>
        <w:rFonts w:hint="default"/>
        <w:lang w:val="de-DE" w:eastAsia="en-US" w:bidi="ar-SA"/>
      </w:rPr>
    </w:lvl>
    <w:lvl w:ilvl="4" w:tplc="A718F120">
      <w:numFmt w:val="bullet"/>
      <w:lvlText w:val="•"/>
      <w:lvlJc w:val="left"/>
      <w:pPr>
        <w:ind w:left="3542" w:hanging="360"/>
      </w:pPr>
      <w:rPr>
        <w:rFonts w:hint="default"/>
        <w:lang w:val="de-DE" w:eastAsia="en-US" w:bidi="ar-SA"/>
      </w:rPr>
    </w:lvl>
    <w:lvl w:ilvl="5" w:tplc="E67E295E">
      <w:numFmt w:val="bullet"/>
      <w:lvlText w:val="•"/>
      <w:lvlJc w:val="left"/>
      <w:pPr>
        <w:ind w:left="4654" w:hanging="360"/>
      </w:pPr>
      <w:rPr>
        <w:rFonts w:hint="default"/>
        <w:lang w:val="de-DE" w:eastAsia="en-US" w:bidi="ar-SA"/>
      </w:rPr>
    </w:lvl>
    <w:lvl w:ilvl="6" w:tplc="407AE81A">
      <w:numFmt w:val="bullet"/>
      <w:lvlText w:val="•"/>
      <w:lvlJc w:val="left"/>
      <w:pPr>
        <w:ind w:left="5765" w:hanging="360"/>
      </w:pPr>
      <w:rPr>
        <w:rFonts w:hint="default"/>
        <w:lang w:val="de-DE" w:eastAsia="en-US" w:bidi="ar-SA"/>
      </w:rPr>
    </w:lvl>
    <w:lvl w:ilvl="7" w:tplc="E6C0DE56">
      <w:numFmt w:val="bullet"/>
      <w:lvlText w:val="•"/>
      <w:lvlJc w:val="left"/>
      <w:pPr>
        <w:ind w:left="6877" w:hanging="360"/>
      </w:pPr>
      <w:rPr>
        <w:rFonts w:hint="default"/>
        <w:lang w:val="de-DE" w:eastAsia="en-US" w:bidi="ar-SA"/>
      </w:rPr>
    </w:lvl>
    <w:lvl w:ilvl="8" w:tplc="13843616">
      <w:numFmt w:val="bullet"/>
      <w:lvlText w:val="•"/>
      <w:lvlJc w:val="left"/>
      <w:pPr>
        <w:ind w:left="7988" w:hanging="360"/>
      </w:pPr>
      <w:rPr>
        <w:rFonts w:hint="default"/>
        <w:lang w:val="de-DE" w:eastAsia="en-US" w:bidi="ar-SA"/>
      </w:rPr>
    </w:lvl>
  </w:abstractNum>
  <w:abstractNum w:abstractNumId="3" w15:restartNumberingAfterBreak="0">
    <w:nsid w:val="3AB86031"/>
    <w:multiLevelType w:val="hybridMultilevel"/>
    <w:tmpl w:val="FFFFFFFF"/>
    <w:lvl w:ilvl="0" w:tplc="14148116">
      <w:start w:val="1"/>
      <w:numFmt w:val="lowerLetter"/>
      <w:lvlText w:val="%1)"/>
      <w:lvlJc w:val="left"/>
      <w:pPr>
        <w:ind w:left="979" w:hanging="360"/>
      </w:pPr>
      <w:rPr>
        <w:rFonts w:ascii="Tahoma" w:eastAsia="Tahoma" w:hAnsi="Tahoma" w:cs="Tahoma" w:hint="default"/>
        <w:spacing w:val="0"/>
        <w:w w:val="96"/>
        <w:sz w:val="20"/>
        <w:szCs w:val="20"/>
        <w:lang w:val="de-DE" w:eastAsia="en-US" w:bidi="ar-SA"/>
      </w:rPr>
    </w:lvl>
    <w:lvl w:ilvl="1" w:tplc="94F88D1A">
      <w:numFmt w:val="bullet"/>
      <w:lvlText w:val="•"/>
      <w:lvlJc w:val="left"/>
      <w:pPr>
        <w:ind w:left="1903" w:hanging="360"/>
      </w:pPr>
      <w:rPr>
        <w:rFonts w:hint="default"/>
        <w:lang w:val="de-DE" w:eastAsia="en-US" w:bidi="ar-SA"/>
      </w:rPr>
    </w:lvl>
    <w:lvl w:ilvl="2" w:tplc="8780AD16">
      <w:numFmt w:val="bullet"/>
      <w:lvlText w:val="•"/>
      <w:lvlJc w:val="left"/>
      <w:pPr>
        <w:ind w:left="2826" w:hanging="360"/>
      </w:pPr>
      <w:rPr>
        <w:rFonts w:hint="default"/>
        <w:lang w:val="de-DE" w:eastAsia="en-US" w:bidi="ar-SA"/>
      </w:rPr>
    </w:lvl>
    <w:lvl w:ilvl="3" w:tplc="A126C140">
      <w:numFmt w:val="bullet"/>
      <w:lvlText w:val="•"/>
      <w:lvlJc w:val="left"/>
      <w:pPr>
        <w:ind w:left="3749" w:hanging="360"/>
      </w:pPr>
      <w:rPr>
        <w:rFonts w:hint="default"/>
        <w:lang w:val="de-DE" w:eastAsia="en-US" w:bidi="ar-SA"/>
      </w:rPr>
    </w:lvl>
    <w:lvl w:ilvl="4" w:tplc="3034863A">
      <w:numFmt w:val="bullet"/>
      <w:lvlText w:val="•"/>
      <w:lvlJc w:val="left"/>
      <w:pPr>
        <w:ind w:left="4672" w:hanging="360"/>
      </w:pPr>
      <w:rPr>
        <w:rFonts w:hint="default"/>
        <w:lang w:val="de-DE" w:eastAsia="en-US" w:bidi="ar-SA"/>
      </w:rPr>
    </w:lvl>
    <w:lvl w:ilvl="5" w:tplc="EC506D88">
      <w:numFmt w:val="bullet"/>
      <w:lvlText w:val="•"/>
      <w:lvlJc w:val="left"/>
      <w:pPr>
        <w:ind w:left="5595" w:hanging="360"/>
      </w:pPr>
      <w:rPr>
        <w:rFonts w:hint="default"/>
        <w:lang w:val="de-DE" w:eastAsia="en-US" w:bidi="ar-SA"/>
      </w:rPr>
    </w:lvl>
    <w:lvl w:ilvl="6" w:tplc="750A8AE8">
      <w:numFmt w:val="bullet"/>
      <w:lvlText w:val="•"/>
      <w:lvlJc w:val="left"/>
      <w:pPr>
        <w:ind w:left="6518" w:hanging="360"/>
      </w:pPr>
      <w:rPr>
        <w:rFonts w:hint="default"/>
        <w:lang w:val="de-DE" w:eastAsia="en-US" w:bidi="ar-SA"/>
      </w:rPr>
    </w:lvl>
    <w:lvl w:ilvl="7" w:tplc="58DE9962">
      <w:numFmt w:val="bullet"/>
      <w:lvlText w:val="•"/>
      <w:lvlJc w:val="left"/>
      <w:pPr>
        <w:ind w:left="7441" w:hanging="360"/>
      </w:pPr>
      <w:rPr>
        <w:rFonts w:hint="default"/>
        <w:lang w:val="de-DE" w:eastAsia="en-US" w:bidi="ar-SA"/>
      </w:rPr>
    </w:lvl>
    <w:lvl w:ilvl="8" w:tplc="E15879EA">
      <w:numFmt w:val="bullet"/>
      <w:lvlText w:val="•"/>
      <w:lvlJc w:val="left"/>
      <w:pPr>
        <w:ind w:left="8364" w:hanging="360"/>
      </w:pPr>
      <w:rPr>
        <w:rFonts w:hint="default"/>
        <w:lang w:val="de-DE" w:eastAsia="en-US" w:bidi="ar-SA"/>
      </w:rPr>
    </w:lvl>
  </w:abstractNum>
  <w:abstractNum w:abstractNumId="4" w15:restartNumberingAfterBreak="0">
    <w:nsid w:val="502F5466"/>
    <w:multiLevelType w:val="hybridMultilevel"/>
    <w:tmpl w:val="42E25996"/>
    <w:lvl w:ilvl="0" w:tplc="FFF62D1E">
      <w:start w:val="15"/>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5" w15:restartNumberingAfterBreak="0">
    <w:nsid w:val="73FC6715"/>
    <w:multiLevelType w:val="hybridMultilevel"/>
    <w:tmpl w:val="FFFFFFFF"/>
    <w:lvl w:ilvl="0" w:tplc="A6DCC7E8">
      <w:start w:val="1"/>
      <w:numFmt w:val="decimal"/>
      <w:lvlText w:val="%1."/>
      <w:lvlJc w:val="left"/>
      <w:pPr>
        <w:ind w:left="979" w:hanging="346"/>
      </w:pPr>
      <w:rPr>
        <w:rFonts w:ascii="Tahoma" w:eastAsia="Tahoma" w:hAnsi="Tahoma" w:cs="Tahoma" w:hint="default"/>
        <w:spacing w:val="-1"/>
        <w:w w:val="96"/>
        <w:sz w:val="20"/>
        <w:szCs w:val="20"/>
        <w:lang w:val="de-DE" w:eastAsia="en-US" w:bidi="ar-SA"/>
      </w:rPr>
    </w:lvl>
    <w:lvl w:ilvl="1" w:tplc="B2E22C10">
      <w:numFmt w:val="bullet"/>
      <w:lvlText w:val="•"/>
      <w:lvlJc w:val="left"/>
      <w:pPr>
        <w:ind w:left="1903" w:hanging="346"/>
      </w:pPr>
      <w:rPr>
        <w:rFonts w:hint="default"/>
        <w:lang w:val="de-DE" w:eastAsia="en-US" w:bidi="ar-SA"/>
      </w:rPr>
    </w:lvl>
    <w:lvl w:ilvl="2" w:tplc="C5420CA2">
      <w:numFmt w:val="bullet"/>
      <w:lvlText w:val="•"/>
      <w:lvlJc w:val="left"/>
      <w:pPr>
        <w:ind w:left="2826" w:hanging="346"/>
      </w:pPr>
      <w:rPr>
        <w:rFonts w:hint="default"/>
        <w:lang w:val="de-DE" w:eastAsia="en-US" w:bidi="ar-SA"/>
      </w:rPr>
    </w:lvl>
    <w:lvl w:ilvl="3" w:tplc="FEA6D9EE">
      <w:numFmt w:val="bullet"/>
      <w:lvlText w:val="•"/>
      <w:lvlJc w:val="left"/>
      <w:pPr>
        <w:ind w:left="3749" w:hanging="346"/>
      </w:pPr>
      <w:rPr>
        <w:rFonts w:hint="default"/>
        <w:lang w:val="de-DE" w:eastAsia="en-US" w:bidi="ar-SA"/>
      </w:rPr>
    </w:lvl>
    <w:lvl w:ilvl="4" w:tplc="1E064152">
      <w:numFmt w:val="bullet"/>
      <w:lvlText w:val="•"/>
      <w:lvlJc w:val="left"/>
      <w:pPr>
        <w:ind w:left="4672" w:hanging="346"/>
      </w:pPr>
      <w:rPr>
        <w:rFonts w:hint="default"/>
        <w:lang w:val="de-DE" w:eastAsia="en-US" w:bidi="ar-SA"/>
      </w:rPr>
    </w:lvl>
    <w:lvl w:ilvl="5" w:tplc="62D4BA32">
      <w:numFmt w:val="bullet"/>
      <w:lvlText w:val="•"/>
      <w:lvlJc w:val="left"/>
      <w:pPr>
        <w:ind w:left="5595" w:hanging="346"/>
      </w:pPr>
      <w:rPr>
        <w:rFonts w:hint="default"/>
        <w:lang w:val="de-DE" w:eastAsia="en-US" w:bidi="ar-SA"/>
      </w:rPr>
    </w:lvl>
    <w:lvl w:ilvl="6" w:tplc="8326C570">
      <w:numFmt w:val="bullet"/>
      <w:lvlText w:val="•"/>
      <w:lvlJc w:val="left"/>
      <w:pPr>
        <w:ind w:left="6518" w:hanging="346"/>
      </w:pPr>
      <w:rPr>
        <w:rFonts w:hint="default"/>
        <w:lang w:val="de-DE" w:eastAsia="en-US" w:bidi="ar-SA"/>
      </w:rPr>
    </w:lvl>
    <w:lvl w:ilvl="7" w:tplc="ED5A2992">
      <w:numFmt w:val="bullet"/>
      <w:lvlText w:val="•"/>
      <w:lvlJc w:val="left"/>
      <w:pPr>
        <w:ind w:left="7441" w:hanging="346"/>
      </w:pPr>
      <w:rPr>
        <w:rFonts w:hint="default"/>
        <w:lang w:val="de-DE" w:eastAsia="en-US" w:bidi="ar-SA"/>
      </w:rPr>
    </w:lvl>
    <w:lvl w:ilvl="8" w:tplc="2AD2FF0E">
      <w:numFmt w:val="bullet"/>
      <w:lvlText w:val="•"/>
      <w:lvlJc w:val="left"/>
      <w:pPr>
        <w:ind w:left="8364" w:hanging="346"/>
      </w:pPr>
      <w:rPr>
        <w:rFonts w:hint="default"/>
        <w:lang w:val="de-DE" w:eastAsia="en-US" w:bidi="ar-SA"/>
      </w:rPr>
    </w:lvl>
  </w:abstractNum>
  <w:abstractNum w:abstractNumId="6" w15:restartNumberingAfterBreak="0">
    <w:nsid w:val="791E4AC3"/>
    <w:multiLevelType w:val="hybridMultilevel"/>
    <w:tmpl w:val="FFFFFFFF"/>
    <w:lvl w:ilvl="0" w:tplc="D7D0F8BA">
      <w:start w:val="15"/>
      <w:numFmt w:val="decimal"/>
      <w:lvlText w:val="%1."/>
      <w:lvlJc w:val="left"/>
      <w:pPr>
        <w:ind w:left="238" w:hanging="423"/>
      </w:pPr>
      <w:rPr>
        <w:rFonts w:ascii="Tahoma" w:eastAsia="Tahoma" w:hAnsi="Tahoma" w:cs="Tahoma" w:hint="default"/>
        <w:spacing w:val="-1"/>
        <w:w w:val="99"/>
        <w:sz w:val="20"/>
        <w:szCs w:val="20"/>
        <w:lang w:val="de-DE" w:eastAsia="en-US" w:bidi="ar-SA"/>
      </w:rPr>
    </w:lvl>
    <w:lvl w:ilvl="1" w:tplc="B4967FD2">
      <w:numFmt w:val="bullet"/>
      <w:lvlText w:val="•"/>
      <w:lvlJc w:val="left"/>
      <w:pPr>
        <w:ind w:left="689" w:hanging="360"/>
      </w:pPr>
      <w:rPr>
        <w:rFonts w:ascii="Arial" w:eastAsia="Arial" w:hAnsi="Arial" w:cs="Arial" w:hint="default"/>
        <w:b/>
        <w:bCs/>
        <w:w w:val="129"/>
        <w:sz w:val="20"/>
        <w:szCs w:val="20"/>
        <w:lang w:val="de-DE" w:eastAsia="en-US" w:bidi="ar-SA"/>
      </w:rPr>
    </w:lvl>
    <w:lvl w:ilvl="2" w:tplc="438828C4">
      <w:numFmt w:val="bullet"/>
      <w:lvlText w:val="•"/>
      <w:lvlJc w:val="left"/>
      <w:pPr>
        <w:ind w:left="979" w:hanging="360"/>
      </w:pPr>
      <w:rPr>
        <w:rFonts w:ascii="Arial" w:eastAsia="Arial" w:hAnsi="Arial" w:cs="Arial" w:hint="default"/>
        <w:b/>
        <w:bCs/>
        <w:w w:val="129"/>
        <w:sz w:val="20"/>
        <w:szCs w:val="20"/>
        <w:lang w:val="de-DE" w:eastAsia="en-US" w:bidi="ar-SA"/>
      </w:rPr>
    </w:lvl>
    <w:lvl w:ilvl="3" w:tplc="746E0860">
      <w:numFmt w:val="bullet"/>
      <w:lvlText w:val="•"/>
      <w:lvlJc w:val="left"/>
      <w:pPr>
        <w:ind w:left="2097" w:hanging="360"/>
      </w:pPr>
      <w:rPr>
        <w:rFonts w:hint="default"/>
        <w:lang w:val="de-DE" w:eastAsia="en-US" w:bidi="ar-SA"/>
      </w:rPr>
    </w:lvl>
    <w:lvl w:ilvl="4" w:tplc="ABA66E68">
      <w:numFmt w:val="bullet"/>
      <w:lvlText w:val="•"/>
      <w:lvlJc w:val="left"/>
      <w:pPr>
        <w:ind w:left="3215" w:hanging="360"/>
      </w:pPr>
      <w:rPr>
        <w:rFonts w:hint="default"/>
        <w:lang w:val="de-DE" w:eastAsia="en-US" w:bidi="ar-SA"/>
      </w:rPr>
    </w:lvl>
    <w:lvl w:ilvl="5" w:tplc="13E8ED56">
      <w:numFmt w:val="bullet"/>
      <w:lvlText w:val="•"/>
      <w:lvlJc w:val="left"/>
      <w:pPr>
        <w:ind w:left="4333" w:hanging="360"/>
      </w:pPr>
      <w:rPr>
        <w:rFonts w:hint="default"/>
        <w:lang w:val="de-DE" w:eastAsia="en-US" w:bidi="ar-SA"/>
      </w:rPr>
    </w:lvl>
    <w:lvl w:ilvl="6" w:tplc="7E9A6650">
      <w:numFmt w:val="bullet"/>
      <w:lvlText w:val="•"/>
      <w:lvlJc w:val="left"/>
      <w:pPr>
        <w:ind w:left="5450" w:hanging="360"/>
      </w:pPr>
      <w:rPr>
        <w:rFonts w:hint="default"/>
        <w:lang w:val="de-DE" w:eastAsia="en-US" w:bidi="ar-SA"/>
      </w:rPr>
    </w:lvl>
    <w:lvl w:ilvl="7" w:tplc="82F20F84">
      <w:numFmt w:val="bullet"/>
      <w:lvlText w:val="•"/>
      <w:lvlJc w:val="left"/>
      <w:pPr>
        <w:ind w:left="6568" w:hanging="360"/>
      </w:pPr>
      <w:rPr>
        <w:rFonts w:hint="default"/>
        <w:lang w:val="de-DE" w:eastAsia="en-US" w:bidi="ar-SA"/>
      </w:rPr>
    </w:lvl>
    <w:lvl w:ilvl="8" w:tplc="AE56CC2A">
      <w:numFmt w:val="bullet"/>
      <w:lvlText w:val="•"/>
      <w:lvlJc w:val="left"/>
      <w:pPr>
        <w:ind w:left="7686" w:hanging="360"/>
      </w:pPr>
      <w:rPr>
        <w:rFonts w:hint="default"/>
        <w:lang w:val="de-DE" w:eastAsia="en-US" w:bidi="ar-SA"/>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3B"/>
    <w:rsid w:val="000031E8"/>
    <w:rsid w:val="00076479"/>
    <w:rsid w:val="000E1AF3"/>
    <w:rsid w:val="00114C2D"/>
    <w:rsid w:val="00150750"/>
    <w:rsid w:val="00152CB4"/>
    <w:rsid w:val="001A50DC"/>
    <w:rsid w:val="0021063F"/>
    <w:rsid w:val="00255A42"/>
    <w:rsid w:val="002F4EB3"/>
    <w:rsid w:val="0036043C"/>
    <w:rsid w:val="003B4608"/>
    <w:rsid w:val="003D46B5"/>
    <w:rsid w:val="00437084"/>
    <w:rsid w:val="00491C86"/>
    <w:rsid w:val="00562A97"/>
    <w:rsid w:val="0058390E"/>
    <w:rsid w:val="005A2AD4"/>
    <w:rsid w:val="005D2B87"/>
    <w:rsid w:val="00606F1B"/>
    <w:rsid w:val="00607C6F"/>
    <w:rsid w:val="00626DC7"/>
    <w:rsid w:val="006715D0"/>
    <w:rsid w:val="00686FB3"/>
    <w:rsid w:val="00726E4E"/>
    <w:rsid w:val="007355A2"/>
    <w:rsid w:val="00750F12"/>
    <w:rsid w:val="00752647"/>
    <w:rsid w:val="007E0132"/>
    <w:rsid w:val="00820915"/>
    <w:rsid w:val="0082402D"/>
    <w:rsid w:val="00881A02"/>
    <w:rsid w:val="00903E9D"/>
    <w:rsid w:val="00912F1E"/>
    <w:rsid w:val="00917743"/>
    <w:rsid w:val="00946D92"/>
    <w:rsid w:val="009501E9"/>
    <w:rsid w:val="0097574D"/>
    <w:rsid w:val="009D6ECF"/>
    <w:rsid w:val="009F6E3B"/>
    <w:rsid w:val="00A10165"/>
    <w:rsid w:val="00A81BAF"/>
    <w:rsid w:val="00AB3AB2"/>
    <w:rsid w:val="00AC7808"/>
    <w:rsid w:val="00AE63BA"/>
    <w:rsid w:val="00B46068"/>
    <w:rsid w:val="00B61B40"/>
    <w:rsid w:val="00BF7DDE"/>
    <w:rsid w:val="00C22A09"/>
    <w:rsid w:val="00C7626E"/>
    <w:rsid w:val="00CE1821"/>
    <w:rsid w:val="00CE499F"/>
    <w:rsid w:val="00DB6CA6"/>
    <w:rsid w:val="00DB7EC3"/>
    <w:rsid w:val="00DC1AA2"/>
    <w:rsid w:val="00DD1A89"/>
    <w:rsid w:val="00DD5FF0"/>
    <w:rsid w:val="00E16197"/>
    <w:rsid w:val="00E47A11"/>
    <w:rsid w:val="00E61189"/>
    <w:rsid w:val="00E84B05"/>
    <w:rsid w:val="00F474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0EE9B"/>
  <w15:docId w15:val="{36DFD807-BA49-384C-A3F2-26C4028A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5A2"/>
    <w:rPr>
      <w:rFonts w:ascii="Tahoma" w:eastAsia="Tahoma" w:hAnsi="Tahoma" w:cs="Tahoma"/>
      <w:lang w:val="de-DE"/>
    </w:rPr>
  </w:style>
  <w:style w:type="paragraph" w:styleId="Titre1">
    <w:name w:val="heading 1"/>
    <w:basedOn w:val="Normal"/>
    <w:uiPriority w:val="9"/>
    <w:qFormat/>
    <w:rsid w:val="007355A2"/>
    <w:pPr>
      <w:spacing w:before="201"/>
      <w:ind w:left="1181" w:hanging="721"/>
      <w:outlineLvl w:val="0"/>
    </w:pPr>
    <w:rPr>
      <w:b/>
      <w:bCs/>
      <w:sz w:val="24"/>
      <w:szCs w:val="24"/>
    </w:rPr>
  </w:style>
  <w:style w:type="paragraph" w:styleId="Titre2">
    <w:name w:val="heading 2"/>
    <w:basedOn w:val="Normal"/>
    <w:uiPriority w:val="9"/>
    <w:unhideWhenUsed/>
    <w:qFormat/>
    <w:rsid w:val="007355A2"/>
    <w:pPr>
      <w:ind w:left="229"/>
      <w:outlineLvl w:val="1"/>
    </w:pPr>
    <w:rPr>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355A2"/>
    <w:tblPr>
      <w:tblInd w:w="0" w:type="dxa"/>
      <w:tblCellMar>
        <w:top w:w="0" w:type="dxa"/>
        <w:left w:w="0" w:type="dxa"/>
        <w:bottom w:w="0" w:type="dxa"/>
        <w:right w:w="0" w:type="dxa"/>
      </w:tblCellMar>
    </w:tblPr>
  </w:style>
  <w:style w:type="paragraph" w:styleId="Corpsdetexte">
    <w:name w:val="Body Text"/>
    <w:basedOn w:val="Normal"/>
    <w:uiPriority w:val="1"/>
    <w:qFormat/>
    <w:rsid w:val="007355A2"/>
    <w:rPr>
      <w:sz w:val="20"/>
      <w:szCs w:val="20"/>
    </w:rPr>
  </w:style>
  <w:style w:type="paragraph" w:styleId="Paragraphedeliste">
    <w:name w:val="List Paragraph"/>
    <w:basedOn w:val="Normal"/>
    <w:uiPriority w:val="1"/>
    <w:qFormat/>
    <w:rsid w:val="007355A2"/>
    <w:pPr>
      <w:spacing w:line="241" w:lineRule="exact"/>
      <w:ind w:left="958" w:hanging="361"/>
    </w:pPr>
  </w:style>
  <w:style w:type="paragraph" w:customStyle="1" w:styleId="TableParagraph">
    <w:name w:val="Table Paragraph"/>
    <w:basedOn w:val="Normal"/>
    <w:uiPriority w:val="1"/>
    <w:qFormat/>
    <w:rsid w:val="007355A2"/>
  </w:style>
  <w:style w:type="paragraph" w:styleId="En-tte">
    <w:name w:val="header"/>
    <w:basedOn w:val="Normal"/>
    <w:link w:val="En-tteCar"/>
    <w:uiPriority w:val="99"/>
    <w:unhideWhenUsed/>
    <w:rsid w:val="00903E9D"/>
    <w:pPr>
      <w:tabs>
        <w:tab w:val="center" w:pos="4536"/>
        <w:tab w:val="right" w:pos="9072"/>
      </w:tabs>
    </w:pPr>
  </w:style>
  <w:style w:type="character" w:customStyle="1" w:styleId="En-tteCar">
    <w:name w:val="En-tête Car"/>
    <w:basedOn w:val="Policepardfaut"/>
    <w:link w:val="En-tte"/>
    <w:uiPriority w:val="99"/>
    <w:rsid w:val="00903E9D"/>
    <w:rPr>
      <w:rFonts w:ascii="Tahoma" w:eastAsia="Tahoma" w:hAnsi="Tahoma" w:cs="Tahoma"/>
      <w:lang w:val="de-DE"/>
    </w:rPr>
  </w:style>
  <w:style w:type="paragraph" w:styleId="Pieddepage">
    <w:name w:val="footer"/>
    <w:basedOn w:val="Normal"/>
    <w:link w:val="PieddepageCar"/>
    <w:unhideWhenUsed/>
    <w:rsid w:val="00903E9D"/>
    <w:pPr>
      <w:tabs>
        <w:tab w:val="center" w:pos="4536"/>
        <w:tab w:val="right" w:pos="9072"/>
      </w:tabs>
    </w:pPr>
  </w:style>
  <w:style w:type="character" w:customStyle="1" w:styleId="PieddepageCar">
    <w:name w:val="Pied de page Car"/>
    <w:basedOn w:val="Policepardfaut"/>
    <w:link w:val="Pieddepage"/>
    <w:uiPriority w:val="99"/>
    <w:rsid w:val="00903E9D"/>
    <w:rPr>
      <w:rFonts w:ascii="Tahoma" w:eastAsia="Tahoma" w:hAnsi="Tahoma" w:cs="Tahoma"/>
      <w:lang w:val="de-DE"/>
    </w:rPr>
  </w:style>
  <w:style w:type="paragraph" w:styleId="Lgende">
    <w:name w:val="caption"/>
    <w:basedOn w:val="Normal"/>
    <w:next w:val="Normal"/>
    <w:qFormat/>
    <w:rsid w:val="00726E4E"/>
    <w:pPr>
      <w:widowControl/>
      <w:tabs>
        <w:tab w:val="left" w:pos="1418"/>
        <w:tab w:val="left" w:pos="2127"/>
        <w:tab w:val="right" w:pos="6946"/>
      </w:tabs>
      <w:autoSpaceDE/>
      <w:autoSpaceDN/>
      <w:spacing w:before="20" w:after="20"/>
      <w:ind w:right="-2"/>
      <w:jc w:val="both"/>
    </w:pPr>
    <w:rPr>
      <w:rFonts w:ascii="Century Gothic" w:eastAsia="Times New Roman" w:hAnsi="Century Gothic" w:cs="Times New Roman"/>
      <w:b/>
      <w:bCs/>
      <w:sz w:val="28"/>
      <w:szCs w:val="28"/>
      <w:lang w:val="fr-CH" w:eastAsia="fr-CH"/>
    </w:rPr>
  </w:style>
  <w:style w:type="character" w:styleId="Numrodepage">
    <w:name w:val="page number"/>
    <w:basedOn w:val="Policepardfaut"/>
    <w:rsid w:val="0082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0673-7CA2-3346-8795-1CC69AE6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3261</Words>
  <Characters>22217</Characters>
  <Application>Microsoft Office Word</Application>
  <DocSecurity>0</DocSecurity>
  <Lines>593</Lines>
  <Paragraphs>254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Walliser Schiess Sport Verband</vt:lpstr>
      <vt:lpstr>Walliser Schiess Sport Verband</vt:lpstr>
    </vt:vector>
  </TitlesOfParts>
  <Manager/>
  <Company/>
  <LinksUpToDate>false</LinksUpToDate>
  <CharactersWithSpaces>25384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Walliser Schiess Sport Verband</dc:title>
  <dc:subject/>
  <dc:creator>RITLER Werner</dc:creator>
  <cp:keywords/>
  <dc:description/>
  <cp:lastModifiedBy>Guerin Jérôme</cp:lastModifiedBy>
  <cp:revision>8</cp:revision>
  <cp:lastPrinted>2020-02-10T15:18:00Z</cp:lastPrinted>
  <dcterms:created xsi:type="dcterms:W3CDTF">2019-12-29T21:08:00Z</dcterms:created>
  <dcterms:modified xsi:type="dcterms:W3CDTF">2020-02-10T15:18:00Z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2019-11-25T10:00:00Z</vt:filetime>
  </property>
  <property fmtid="{D5CDD505-2E9C-101B-9397-08002B2CF9AE}" pid="3" name="Creator">
    <vt:lpwstr>Microsoft® Word pour Office 365</vt:lpwstr>
  </property>
  <property fmtid="{D5CDD505-2E9C-101B-9397-08002B2CF9AE}" pid="4" name="LastSaved">
    <vt:filetime>2019-12-12T10:00:00Z</vt:filetime>
  </property>
</Properties>
</file>