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3B91" w14:textId="77777777" w:rsidR="00FB1516" w:rsidRPr="002F45C4" w:rsidRDefault="008E123E" w:rsidP="00076730">
      <w:pPr>
        <w:tabs>
          <w:tab w:val="left" w:pos="5103"/>
        </w:tabs>
        <w:ind w:left="567"/>
        <w:jc w:val="both"/>
        <w:rPr>
          <w:rFonts w:cstheme="minorHAnsi"/>
          <w:sz w:val="2"/>
          <w:szCs w:val="26"/>
          <w:lang w:val="fr-FR"/>
        </w:rPr>
      </w:pPr>
      <w:r w:rsidRPr="002F45C4">
        <w:rPr>
          <w:rFonts w:cstheme="minorHAnsi"/>
          <w:sz w:val="26"/>
          <w:szCs w:val="24"/>
          <w:lang w:val="fr-FR"/>
        </w:rPr>
        <w:tab/>
      </w:r>
    </w:p>
    <w:p w14:paraId="0E9CF62E" w14:textId="77777777" w:rsidR="00FB1516" w:rsidRDefault="00FB1516" w:rsidP="00893C2C">
      <w:pPr>
        <w:ind w:left="5040"/>
        <w:rPr>
          <w:rFonts w:ascii="Arial" w:hAnsi="Arial" w:cs="Arial"/>
        </w:rPr>
      </w:pPr>
    </w:p>
    <w:p w14:paraId="369D07A5" w14:textId="77777777" w:rsidR="00ED3870" w:rsidRPr="00893C2C" w:rsidRDefault="00ED3870" w:rsidP="00893C2C">
      <w:pPr>
        <w:ind w:left="5040"/>
        <w:rPr>
          <w:rFonts w:ascii="Arial" w:hAnsi="Arial" w:cs="Arial"/>
        </w:rPr>
      </w:pPr>
    </w:p>
    <w:p w14:paraId="413B22FA" w14:textId="77777777" w:rsidR="00BD4091" w:rsidRPr="000C05CA" w:rsidRDefault="00F877D1" w:rsidP="000C05CA">
      <w:pPr>
        <w:keepNext/>
        <w:widowControl/>
        <w:tabs>
          <w:tab w:val="left" w:pos="4860"/>
        </w:tabs>
        <w:spacing w:after="240"/>
        <w:jc w:val="center"/>
        <w:outlineLvl w:val="0"/>
        <w:rPr>
          <w:rFonts w:ascii="Tahoma" w:eastAsia="Arial Unicode MS" w:hAnsi="Tahoma" w:cs="Times New Roman"/>
          <w:sz w:val="28"/>
          <w:szCs w:val="20"/>
          <w:lang w:val="fr-FR" w:eastAsia="fr-CH"/>
        </w:rPr>
      </w:pPr>
      <w:r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• </w:t>
      </w:r>
      <w:r w:rsidR="00BD4091" w:rsidRPr="00BD4091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CHAMPIONNAT</w:t>
      </w:r>
      <w:r w:rsidR="00AD67EA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 VALAISAN </w:t>
      </w:r>
      <w:r w:rsidR="00BD4091" w:rsidRPr="00BD4091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DE GROUPES  </w:t>
      </w:r>
      <w:r w:rsidR="00AD67EA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P-</w:t>
      </w:r>
      <w:r w:rsidR="00BD4091" w:rsidRPr="00BD4091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10 </w:t>
      </w:r>
      <w:r w:rsidR="00505530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SUR  APPUI</w:t>
      </w:r>
      <w:r w:rsidR="00BD4091" w:rsidRPr="00BD4091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•</w:t>
      </w:r>
    </w:p>
    <w:p w14:paraId="14B9A917" w14:textId="77777777" w:rsidR="00BD4091" w:rsidRPr="00BD4091" w:rsidRDefault="00505530" w:rsidP="00BD4091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</w:pP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»</w:t>
      </w:r>
      <w:r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</w:t>
      </w: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Disposition</w:t>
      </w:r>
      <w:r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s</w:t>
      </w: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 d'exécution  </w:t>
      </w:r>
      <w:r>
        <w:rPr>
          <w:rFonts w:ascii="Arial" w:eastAsia="Times New Roman" w:hAnsi="Arial" w:cs="Arial"/>
          <w:i/>
          <w:smallCaps/>
          <w:sz w:val="18"/>
          <w:szCs w:val="28"/>
          <w:u w:val="single"/>
          <w:lang w:val="fr-FR" w:eastAsia="fr-CH"/>
        </w:rPr>
        <w:t xml:space="preserve"> </w:t>
      </w:r>
      <w:r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1</w:t>
      </w:r>
      <w:r w:rsidRPr="00505530">
        <w:rPr>
          <w:rFonts w:ascii="Arial" w:eastAsia="Times New Roman" w:hAnsi="Arial" w:cs="Arial"/>
          <w:i/>
          <w:smallCaps/>
          <w:sz w:val="28"/>
          <w:szCs w:val="28"/>
          <w:u w:val="single"/>
          <w:vertAlign w:val="superscript"/>
          <w:lang w:val="fr-FR" w:eastAsia="fr-CH"/>
        </w:rPr>
        <w:t>er</w:t>
      </w:r>
      <w:r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Tour CSGA</w:t>
      </w:r>
      <w:r>
        <w:rPr>
          <w:rFonts w:ascii="Arial" w:eastAsia="Times New Roman" w:hAnsi="Arial" w:cs="Arial"/>
          <w:i/>
          <w:smallCaps/>
          <w:sz w:val="18"/>
          <w:szCs w:val="28"/>
          <w:u w:val="single"/>
          <w:lang w:val="fr-FR" w:eastAsia="fr-CH"/>
        </w:rPr>
        <w:t xml:space="preserve">   </w:t>
      </w: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«</w:t>
      </w:r>
    </w:p>
    <w:p w14:paraId="319889C9" w14:textId="77777777" w:rsidR="00BD4091" w:rsidRPr="00BD4091" w:rsidRDefault="00BD4091" w:rsidP="00BD4091">
      <w:pPr>
        <w:widowControl/>
        <w:rPr>
          <w:rFonts w:ascii="Tahoma" w:eastAsia="Times New Roman" w:hAnsi="Tahoma" w:cs="Times New Roman"/>
          <w:sz w:val="20"/>
          <w:szCs w:val="20"/>
          <w:lang w:val="fr-FR" w:eastAsia="fr-CH"/>
        </w:rPr>
      </w:pPr>
    </w:p>
    <w:p w14:paraId="43EAA0DD" w14:textId="368F25C4" w:rsidR="00BD4091" w:rsidRPr="00BD4091" w:rsidRDefault="00BD4091" w:rsidP="00BD4091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</w:pPr>
      <w:bookmarkStart w:id="0" w:name="_Hlk533042"/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»</w:t>
      </w:r>
      <w:bookmarkEnd w:id="0"/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Edition   20</w:t>
      </w:r>
      <w:r w:rsidR="00C63326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2</w:t>
      </w:r>
      <w:r w:rsidR="005C40E2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2</w:t>
      </w:r>
      <w:r w:rsidR="00C63326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</w:t>
      </w: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- 20</w:t>
      </w:r>
      <w:r w:rsidR="00A84FA3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2</w:t>
      </w:r>
      <w:r w:rsidR="005C40E2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3</w:t>
      </w:r>
      <w:r w:rsidRPr="00BD4091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«</w:t>
      </w:r>
    </w:p>
    <w:p w14:paraId="1B2A04A5" w14:textId="77777777" w:rsidR="00BD4091" w:rsidRPr="00BD4091" w:rsidRDefault="00BD4091" w:rsidP="00BD4091">
      <w:pPr>
        <w:widowControl/>
        <w:rPr>
          <w:rFonts w:ascii="Tahoma" w:eastAsia="Times New Roman" w:hAnsi="Tahoma" w:cs="Times New Roman"/>
          <w:sz w:val="20"/>
          <w:szCs w:val="20"/>
          <w:highlight w:val="yellow"/>
          <w:lang w:val="fr-FR" w:eastAsia="fr-CH"/>
        </w:rPr>
      </w:pPr>
    </w:p>
    <w:p w14:paraId="3600F6EC" w14:textId="77777777" w:rsidR="00BD4091" w:rsidRPr="00BD4091" w:rsidRDefault="00BD4091" w:rsidP="00BD4091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b/>
          <w:i/>
          <w:lang w:val="fr-FR" w:eastAsia="fr-CH"/>
        </w:rPr>
      </w:pPr>
    </w:p>
    <w:p w14:paraId="5E0D926D" w14:textId="77777777" w:rsidR="00BD4091" w:rsidRPr="00AD67EA" w:rsidRDefault="00BD4091" w:rsidP="00076730">
      <w:pPr>
        <w:pStyle w:val="Paragraphedeliste"/>
        <w:widowControl/>
        <w:numPr>
          <w:ilvl w:val="0"/>
          <w:numId w:val="16"/>
        </w:numPr>
        <w:tabs>
          <w:tab w:val="num" w:pos="360"/>
        </w:tabs>
        <w:ind w:left="851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AD67E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Base</w:t>
      </w:r>
    </w:p>
    <w:p w14:paraId="49B73F81" w14:textId="77777777" w:rsidR="00BD4091" w:rsidRPr="00BD4091" w:rsidRDefault="00BD4091" w:rsidP="00BD409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  <w:highlight w:val="yellow"/>
          <w:lang w:val="fr-FR" w:eastAsia="fr-CH"/>
        </w:rPr>
      </w:pPr>
    </w:p>
    <w:p w14:paraId="160C24E3" w14:textId="2E06A69C" w:rsidR="000C05CA" w:rsidRDefault="00BD4091" w:rsidP="000C05CA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lang w:val="fr-FR" w:eastAsia="fr-CH"/>
        </w:rPr>
      </w:pPr>
      <w:r w:rsidRPr="00BD4091"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="00076730">
        <w:rPr>
          <w:rFonts w:ascii="Arial" w:eastAsia="Times New Roman" w:hAnsi="Arial" w:cs="Arial"/>
          <w:lang w:val="fr-FR" w:eastAsia="fr-CH"/>
        </w:rPr>
        <w:t xml:space="preserve">  </w:t>
      </w:r>
      <w:r w:rsidRPr="00BD4091">
        <w:rPr>
          <w:rFonts w:ascii="Arial" w:eastAsia="Times New Roman" w:hAnsi="Arial" w:cs="Arial"/>
          <w:lang w:val="fr-FR" w:eastAsia="fr-CH"/>
        </w:rPr>
        <w:t>Selon les Dispositions d’exécution des CSG</w:t>
      </w:r>
      <w:r w:rsidR="000C05CA">
        <w:rPr>
          <w:rFonts w:ascii="Arial" w:eastAsia="Times New Roman" w:hAnsi="Arial" w:cs="Arial"/>
          <w:lang w:val="fr-FR" w:eastAsia="fr-CH"/>
        </w:rPr>
        <w:t>A</w:t>
      </w:r>
      <w:r w:rsidR="005156A8">
        <w:rPr>
          <w:rFonts w:ascii="Arial" w:eastAsia="Times New Roman" w:hAnsi="Arial" w:cs="Arial"/>
          <w:lang w:val="fr-FR" w:eastAsia="fr-CH"/>
        </w:rPr>
        <w:t>-</w:t>
      </w:r>
      <w:r w:rsidRPr="00BD4091">
        <w:rPr>
          <w:rFonts w:ascii="Arial" w:eastAsia="Times New Roman" w:hAnsi="Arial" w:cs="Arial"/>
          <w:lang w:val="fr-FR" w:eastAsia="fr-CH"/>
        </w:rPr>
        <w:t>P</w:t>
      </w:r>
      <w:r w:rsidR="005156A8">
        <w:rPr>
          <w:rFonts w:ascii="Arial" w:eastAsia="Times New Roman" w:hAnsi="Arial" w:cs="Arial"/>
          <w:lang w:val="fr-FR" w:eastAsia="fr-CH"/>
        </w:rPr>
        <w:t>10</w:t>
      </w:r>
      <w:r w:rsidRPr="00BD4091">
        <w:rPr>
          <w:rFonts w:ascii="Arial" w:eastAsia="Times New Roman" w:hAnsi="Arial" w:cs="Arial"/>
          <w:lang w:val="fr-FR" w:eastAsia="fr-CH"/>
        </w:rPr>
        <w:t xml:space="preserve">  de la FST, DE</w:t>
      </w:r>
      <w:r w:rsidR="00BA70ED">
        <w:rPr>
          <w:rFonts w:ascii="Arial" w:eastAsia="Times New Roman" w:hAnsi="Arial" w:cs="Arial"/>
          <w:lang w:val="fr-FR" w:eastAsia="fr-CH"/>
        </w:rPr>
        <w:t xml:space="preserve"> </w:t>
      </w:r>
      <w:r w:rsidR="000C05CA">
        <w:rPr>
          <w:rFonts w:ascii="Arial" w:eastAsia="Times New Roman" w:hAnsi="Arial" w:cs="Arial"/>
          <w:lang w:val="fr-FR" w:eastAsia="fr-CH"/>
        </w:rPr>
        <w:t>2.50.11</w:t>
      </w:r>
      <w:r w:rsidRPr="00BD4091">
        <w:rPr>
          <w:rFonts w:ascii="Arial" w:eastAsia="Times New Roman" w:hAnsi="Arial" w:cs="Arial"/>
          <w:lang w:val="fr-FR" w:eastAsia="fr-CH"/>
        </w:rPr>
        <w:t xml:space="preserve"> édition 20</w:t>
      </w:r>
      <w:r w:rsidR="00C63326">
        <w:rPr>
          <w:rFonts w:ascii="Arial" w:eastAsia="Times New Roman" w:hAnsi="Arial" w:cs="Arial"/>
          <w:lang w:val="fr-FR" w:eastAsia="fr-CH"/>
        </w:rPr>
        <w:t>2</w:t>
      </w:r>
      <w:r w:rsidR="005C40E2">
        <w:rPr>
          <w:rFonts w:ascii="Arial" w:eastAsia="Times New Roman" w:hAnsi="Arial" w:cs="Arial"/>
          <w:lang w:val="fr-FR" w:eastAsia="fr-CH"/>
        </w:rPr>
        <w:t>2</w:t>
      </w:r>
      <w:r w:rsidRPr="00BD4091">
        <w:rPr>
          <w:rFonts w:ascii="Arial" w:eastAsia="Times New Roman" w:hAnsi="Arial" w:cs="Arial"/>
          <w:lang w:val="fr-FR" w:eastAsia="fr-CH"/>
        </w:rPr>
        <w:t>/20</w:t>
      </w:r>
      <w:r w:rsidR="00C63326">
        <w:rPr>
          <w:rFonts w:ascii="Arial" w:eastAsia="Times New Roman" w:hAnsi="Arial" w:cs="Arial"/>
          <w:lang w:val="fr-FR" w:eastAsia="fr-CH"/>
        </w:rPr>
        <w:t>2</w:t>
      </w:r>
      <w:r w:rsidR="005C40E2">
        <w:rPr>
          <w:rFonts w:ascii="Arial" w:eastAsia="Times New Roman" w:hAnsi="Arial" w:cs="Arial"/>
          <w:lang w:val="fr-FR" w:eastAsia="fr-CH"/>
        </w:rPr>
        <w:t>3</w:t>
      </w:r>
    </w:p>
    <w:p w14:paraId="6AEFD6F4" w14:textId="77777777" w:rsidR="00BD4091" w:rsidRPr="000C05CA" w:rsidRDefault="00BD4091" w:rsidP="000C05CA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lang w:val="fr-FR" w:eastAsia="fr-CH"/>
        </w:rPr>
      </w:pPr>
      <w:r>
        <w:rPr>
          <w:rFonts w:ascii="Tahoma" w:eastAsia="Times New Roman" w:hAnsi="Tahoma" w:cs="Times New Roman"/>
          <w:sz w:val="20"/>
          <w:szCs w:val="20"/>
          <w:lang w:val="fr-FR" w:eastAsia="fr-CH"/>
        </w:rPr>
        <w:tab/>
      </w:r>
    </w:p>
    <w:p w14:paraId="0E163B37" w14:textId="77777777" w:rsidR="00BD4091" w:rsidRPr="00AD67EA" w:rsidRDefault="00BD4091" w:rsidP="00076730">
      <w:pPr>
        <w:pStyle w:val="Paragraphedeliste"/>
        <w:widowControl/>
        <w:numPr>
          <w:ilvl w:val="0"/>
          <w:numId w:val="16"/>
        </w:numPr>
        <w:tabs>
          <w:tab w:val="num" w:pos="360"/>
        </w:tabs>
        <w:ind w:left="851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AD67E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 xml:space="preserve">Date </w:t>
      </w:r>
    </w:p>
    <w:p w14:paraId="05EA681A" w14:textId="77777777" w:rsidR="00BD4091" w:rsidRPr="00BD4091" w:rsidRDefault="00BD4091" w:rsidP="00BD409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  <w:highlight w:val="yellow"/>
          <w:lang w:val="fr-FR" w:eastAsia="fr-CH"/>
        </w:rPr>
      </w:pPr>
    </w:p>
    <w:p w14:paraId="0CA86CFD" w14:textId="77777777" w:rsidR="00BD4091" w:rsidRDefault="00BD4091" w:rsidP="00076730">
      <w:pPr>
        <w:widowControl/>
        <w:tabs>
          <w:tab w:val="left" w:pos="709"/>
        </w:tabs>
        <w:rPr>
          <w:rFonts w:ascii="Arial" w:eastAsia="Times New Roman" w:hAnsi="Arial" w:cs="Arial"/>
          <w:lang w:val="fr-FR" w:eastAsia="fr-CH"/>
        </w:rPr>
      </w:pPr>
      <w:r w:rsidRPr="00BD4091"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="00076730">
        <w:rPr>
          <w:rFonts w:ascii="Arial" w:eastAsia="Times New Roman" w:hAnsi="Arial" w:cs="Arial"/>
          <w:lang w:val="fr-FR" w:eastAsia="fr-CH"/>
        </w:rPr>
        <w:t xml:space="preserve">  </w:t>
      </w:r>
      <w:r w:rsidRPr="00BD4091">
        <w:rPr>
          <w:rFonts w:ascii="Arial" w:eastAsia="Times New Roman" w:hAnsi="Arial" w:cs="Arial"/>
          <w:lang w:val="fr-FR" w:eastAsia="fr-CH"/>
        </w:rPr>
        <w:t>Selon disposition</w:t>
      </w:r>
      <w:r w:rsidR="00E22104">
        <w:rPr>
          <w:rFonts w:ascii="Arial" w:eastAsia="Times New Roman" w:hAnsi="Arial" w:cs="Arial"/>
          <w:lang w:val="fr-FR" w:eastAsia="fr-CH"/>
        </w:rPr>
        <w:t>s</w:t>
      </w:r>
      <w:r w:rsidRPr="00BD4091">
        <w:rPr>
          <w:rFonts w:ascii="Arial" w:eastAsia="Times New Roman" w:hAnsi="Arial" w:cs="Arial"/>
          <w:lang w:val="fr-FR" w:eastAsia="fr-CH"/>
        </w:rPr>
        <w:t xml:space="preserve"> d’exécution  de la FST.</w:t>
      </w:r>
    </w:p>
    <w:p w14:paraId="3469DA96" w14:textId="77777777" w:rsidR="000C05CA" w:rsidRPr="000C05CA" w:rsidRDefault="000C05CA" w:rsidP="000C05CA">
      <w:pPr>
        <w:widowControl/>
        <w:tabs>
          <w:tab w:val="left" w:pos="360"/>
        </w:tabs>
        <w:rPr>
          <w:rFonts w:ascii="Arial" w:eastAsia="Times New Roman" w:hAnsi="Arial" w:cs="Arial"/>
          <w:lang w:val="fr-FR" w:eastAsia="fr-CH"/>
        </w:rPr>
      </w:pPr>
    </w:p>
    <w:p w14:paraId="5BF37A91" w14:textId="77777777" w:rsidR="00BD4091" w:rsidRPr="00BD4091" w:rsidRDefault="00BD4091" w:rsidP="00BD4091">
      <w:pPr>
        <w:widowControl/>
        <w:tabs>
          <w:tab w:val="num" w:pos="851"/>
        </w:tabs>
        <w:ind w:left="360" w:hanging="360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BD4091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ab/>
      </w:r>
      <w:r w:rsidR="00AD67EA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 xml:space="preserve">    </w:t>
      </w:r>
      <w:r w:rsidR="00076730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 xml:space="preserve">  </w:t>
      </w:r>
      <w:r w:rsidRPr="00BD4091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Retour des résultats de groupe</w:t>
      </w:r>
      <w:r w:rsidR="00AD67E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 xml:space="preserve"> du </w:t>
      </w:r>
      <w:r w:rsidR="000C05C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1</w:t>
      </w:r>
      <w:r w:rsidR="000C05CA" w:rsidRPr="000C05CA">
        <w:rPr>
          <w:rFonts w:ascii="Arial" w:eastAsia="Times New Roman" w:hAnsi="Arial" w:cs="Arial"/>
          <w:b/>
          <w:i/>
          <w:sz w:val="28"/>
          <w:szCs w:val="28"/>
          <w:u w:val="single"/>
          <w:vertAlign w:val="superscript"/>
          <w:lang w:val="fr-FR" w:eastAsia="fr-CH"/>
        </w:rPr>
        <w:t>er</w:t>
      </w:r>
      <w:r w:rsidR="000C05C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 xml:space="preserve"> </w:t>
      </w:r>
      <w:r w:rsidR="00AD67E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tour .</w:t>
      </w:r>
    </w:p>
    <w:p w14:paraId="26B1F0DB" w14:textId="77777777" w:rsidR="00BD4091" w:rsidRPr="00BD4091" w:rsidRDefault="00BD4091" w:rsidP="00BD4091">
      <w:pPr>
        <w:widowControl/>
        <w:rPr>
          <w:rFonts w:ascii="Arial" w:eastAsia="Times New Roman" w:hAnsi="Arial" w:cs="Arial"/>
          <w:b/>
          <w:i/>
          <w:sz w:val="28"/>
          <w:szCs w:val="28"/>
          <w:highlight w:val="yellow"/>
          <w:lang w:val="fr-FR" w:eastAsia="fr-CH"/>
        </w:rPr>
      </w:pPr>
    </w:p>
    <w:p w14:paraId="1371D5C8" w14:textId="69C3FC64" w:rsidR="00076730" w:rsidRDefault="00076730" w:rsidP="00AD67EA">
      <w:pPr>
        <w:widowControl/>
        <w:tabs>
          <w:tab w:val="left" w:pos="400"/>
        </w:tabs>
        <w:spacing w:line="276" w:lineRule="auto"/>
        <w:ind w:left="720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 xml:space="preserve">  </w:t>
      </w:r>
      <w:r w:rsidR="00BD4091" w:rsidRPr="00BD4091">
        <w:rPr>
          <w:rFonts w:ascii="Arial" w:eastAsia="Times New Roman" w:hAnsi="Arial" w:cs="Arial"/>
          <w:b/>
          <w:lang w:val="fr-FR" w:eastAsia="fr-FR"/>
        </w:rPr>
        <w:t xml:space="preserve">Dès la fin des tirs au plus tard le </w:t>
      </w:r>
      <w:r w:rsidR="000C05CA">
        <w:rPr>
          <w:rFonts w:ascii="Arial" w:eastAsia="Times New Roman" w:hAnsi="Arial" w:cs="Arial"/>
          <w:b/>
          <w:lang w:val="fr-FR" w:eastAsia="fr-FR"/>
        </w:rPr>
        <w:t xml:space="preserve">jeudi </w:t>
      </w:r>
      <w:r w:rsidR="00C63326">
        <w:rPr>
          <w:rFonts w:ascii="Arial" w:eastAsia="Times New Roman" w:hAnsi="Arial" w:cs="Arial"/>
          <w:b/>
          <w:lang w:val="fr-FR" w:eastAsia="fr-FR"/>
        </w:rPr>
        <w:t>8</w:t>
      </w:r>
      <w:r w:rsidR="000C05CA">
        <w:rPr>
          <w:rFonts w:ascii="Arial" w:eastAsia="Times New Roman" w:hAnsi="Arial" w:cs="Arial"/>
          <w:b/>
          <w:lang w:val="fr-FR" w:eastAsia="fr-FR"/>
        </w:rPr>
        <w:t xml:space="preserve"> </w:t>
      </w:r>
      <w:r w:rsidR="00C63326">
        <w:rPr>
          <w:rFonts w:ascii="Arial" w:eastAsia="Times New Roman" w:hAnsi="Arial" w:cs="Arial"/>
          <w:b/>
          <w:lang w:val="fr-FR" w:eastAsia="fr-FR"/>
        </w:rPr>
        <w:t xml:space="preserve">Janvier </w:t>
      </w:r>
      <w:r w:rsidR="00BD4091" w:rsidRPr="00BD4091">
        <w:rPr>
          <w:rFonts w:ascii="Arial" w:eastAsia="Times New Roman" w:hAnsi="Arial" w:cs="Arial"/>
          <w:b/>
          <w:lang w:val="fr-FR" w:eastAsia="fr-FR"/>
        </w:rPr>
        <w:t>20</w:t>
      </w:r>
      <w:r w:rsidR="00C63326">
        <w:rPr>
          <w:rFonts w:ascii="Arial" w:eastAsia="Times New Roman" w:hAnsi="Arial" w:cs="Arial"/>
          <w:b/>
          <w:lang w:val="fr-FR" w:eastAsia="fr-FR"/>
        </w:rPr>
        <w:t>2</w:t>
      </w:r>
      <w:r w:rsidR="005C40E2">
        <w:rPr>
          <w:rFonts w:ascii="Arial" w:eastAsia="Times New Roman" w:hAnsi="Arial" w:cs="Arial"/>
          <w:b/>
          <w:lang w:val="fr-FR" w:eastAsia="fr-FR"/>
        </w:rPr>
        <w:t>3</w:t>
      </w:r>
      <w:r w:rsidR="00BD4091" w:rsidRPr="00BD4091">
        <w:rPr>
          <w:rFonts w:ascii="Arial" w:eastAsia="Times New Roman" w:hAnsi="Arial" w:cs="Arial"/>
          <w:b/>
          <w:lang w:val="fr-FR" w:eastAsia="fr-FR"/>
        </w:rPr>
        <w:t xml:space="preserve"> les sociétés envoient une </w:t>
      </w:r>
    </w:p>
    <w:p w14:paraId="1123136E" w14:textId="77777777" w:rsidR="00BD4091" w:rsidRDefault="00076730" w:rsidP="00AD67EA">
      <w:pPr>
        <w:widowControl/>
        <w:tabs>
          <w:tab w:val="left" w:pos="400"/>
        </w:tabs>
        <w:spacing w:line="276" w:lineRule="auto"/>
        <w:ind w:left="720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 xml:space="preserve">  </w:t>
      </w:r>
      <w:r w:rsidR="00BD4091" w:rsidRPr="00BD4091">
        <w:rPr>
          <w:rFonts w:ascii="Arial" w:eastAsia="Times New Roman" w:hAnsi="Arial" w:cs="Arial"/>
          <w:b/>
          <w:lang w:val="fr-FR" w:eastAsia="fr-FR"/>
        </w:rPr>
        <w:t>copie des</w:t>
      </w:r>
      <w:r w:rsidR="007B10DC">
        <w:rPr>
          <w:rFonts w:ascii="Arial" w:eastAsia="Times New Roman" w:hAnsi="Arial" w:cs="Arial"/>
          <w:b/>
          <w:lang w:val="fr-FR" w:eastAsia="fr-FR"/>
        </w:rPr>
        <w:t xml:space="preserve"> </w:t>
      </w:r>
      <w:r w:rsidR="00BD4091" w:rsidRPr="00BD4091">
        <w:rPr>
          <w:rFonts w:ascii="Arial" w:eastAsia="Times New Roman" w:hAnsi="Arial" w:cs="Arial"/>
          <w:b/>
          <w:lang w:val="fr-FR" w:eastAsia="fr-FR"/>
        </w:rPr>
        <w:t>feuilles de groupes par E-mail au :</w:t>
      </w:r>
    </w:p>
    <w:p w14:paraId="09AD182A" w14:textId="77777777" w:rsidR="005156A8" w:rsidRDefault="005156A8" w:rsidP="00BD4091">
      <w:pPr>
        <w:widowControl/>
        <w:tabs>
          <w:tab w:val="left" w:pos="400"/>
        </w:tabs>
        <w:rPr>
          <w:rFonts w:ascii="Arial" w:eastAsia="Times New Roman" w:hAnsi="Arial" w:cs="Arial"/>
          <w:b/>
          <w:lang w:val="fr-FR" w:eastAsia="fr-FR"/>
        </w:rPr>
      </w:pPr>
    </w:p>
    <w:p w14:paraId="5084B562" w14:textId="77777777" w:rsidR="00AD67EA" w:rsidRPr="00BD4091" w:rsidRDefault="00AD67EA" w:rsidP="00BD4091">
      <w:pPr>
        <w:widowControl/>
        <w:tabs>
          <w:tab w:val="left" w:pos="400"/>
        </w:tabs>
        <w:rPr>
          <w:rFonts w:ascii="Arial" w:eastAsia="Times New Roman" w:hAnsi="Arial" w:cs="Arial"/>
          <w:b/>
          <w:lang w:val="fr-FR" w:eastAsia="fr-FR"/>
        </w:rPr>
      </w:pPr>
    </w:p>
    <w:p w14:paraId="0E2F5E4D" w14:textId="77777777" w:rsidR="00BD4091" w:rsidRPr="00BD4091" w:rsidRDefault="000C16D9" w:rsidP="00BD4091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  <w:r w:rsidR="00C9599F">
        <w:rPr>
          <w:rFonts w:ascii="Arial" w:eastAsia="Times New Roman" w:hAnsi="Arial" w:cs="Arial"/>
          <w:lang w:val="fr-FR" w:eastAsia="fr-FR"/>
        </w:rPr>
        <w:tab/>
      </w:r>
      <w:r w:rsidR="00BD4091" w:rsidRPr="00BD4091">
        <w:rPr>
          <w:rFonts w:ascii="Arial" w:eastAsia="Times New Roman" w:hAnsi="Arial" w:cs="Arial"/>
          <w:lang w:val="fr-FR" w:eastAsia="fr-FR"/>
        </w:rPr>
        <w:t>Responsable de la FSVT</w:t>
      </w:r>
    </w:p>
    <w:p w14:paraId="4A416073" w14:textId="77777777" w:rsidR="00BD4091" w:rsidRPr="00BD4091" w:rsidRDefault="00BD4091" w:rsidP="00BD4091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noProof/>
          <w:lang w:val="fr-FR" w:eastAsia="fr-CH"/>
        </w:rPr>
      </w:pPr>
      <w:r w:rsidRPr="00BD4091">
        <w:rPr>
          <w:rFonts w:ascii="Arial" w:eastAsia="Times New Roman" w:hAnsi="Arial" w:cs="Arial"/>
          <w:lang w:val="fr-FR" w:eastAsia="fr-CH"/>
        </w:rPr>
        <w:tab/>
      </w:r>
      <w:r w:rsidRPr="00BD4091">
        <w:rPr>
          <w:rFonts w:ascii="Arial" w:eastAsia="Times New Roman" w:hAnsi="Arial" w:cs="Arial"/>
          <w:lang w:val="fr-FR" w:eastAsia="fr-CH"/>
        </w:rPr>
        <w:tab/>
      </w:r>
      <w:r w:rsidR="000C16D9">
        <w:rPr>
          <w:rFonts w:ascii="Arial" w:eastAsia="Times New Roman" w:hAnsi="Arial" w:cs="Arial"/>
          <w:lang w:val="fr-FR" w:eastAsia="fr-CH"/>
        </w:rPr>
        <w:tab/>
      </w:r>
      <w:r w:rsidR="00C9599F">
        <w:rPr>
          <w:rFonts w:ascii="Arial" w:eastAsia="Times New Roman" w:hAnsi="Arial" w:cs="Arial"/>
          <w:lang w:val="fr-FR" w:eastAsia="fr-CH"/>
        </w:rPr>
        <w:tab/>
      </w:r>
      <w:r w:rsidRPr="00BD4091">
        <w:rPr>
          <w:rFonts w:ascii="Arial" w:eastAsia="Times New Roman" w:hAnsi="Arial" w:cs="Arial"/>
          <w:noProof/>
          <w:lang w:val="fr-FR" w:eastAsia="fr-CH"/>
        </w:rPr>
        <w:t>René LUISIER</w:t>
      </w:r>
    </w:p>
    <w:p w14:paraId="491E099F" w14:textId="77777777" w:rsidR="00BD4091" w:rsidRPr="00BD4091" w:rsidRDefault="00BD4091" w:rsidP="00BD4091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noProof/>
          <w:lang w:val="fr-FR" w:eastAsia="fr-CH"/>
        </w:rPr>
      </w:pPr>
      <w:r w:rsidRPr="00BD4091">
        <w:rPr>
          <w:rFonts w:ascii="Arial" w:eastAsia="Times New Roman" w:hAnsi="Arial" w:cs="Arial"/>
          <w:noProof/>
          <w:lang w:val="fr-FR" w:eastAsia="fr-CH"/>
        </w:rPr>
        <w:tab/>
      </w:r>
      <w:r w:rsidRPr="00BD4091">
        <w:rPr>
          <w:rFonts w:ascii="Arial" w:eastAsia="Times New Roman" w:hAnsi="Arial" w:cs="Arial"/>
          <w:noProof/>
          <w:lang w:val="fr-FR" w:eastAsia="fr-CH"/>
        </w:rPr>
        <w:tab/>
      </w:r>
      <w:r w:rsidR="00C9599F">
        <w:rPr>
          <w:rFonts w:ascii="Arial" w:eastAsia="Times New Roman" w:hAnsi="Arial" w:cs="Arial"/>
          <w:noProof/>
          <w:lang w:val="fr-FR" w:eastAsia="fr-CH"/>
        </w:rPr>
        <w:tab/>
      </w:r>
      <w:r w:rsidR="000C16D9">
        <w:rPr>
          <w:rFonts w:ascii="Arial" w:eastAsia="Times New Roman" w:hAnsi="Arial" w:cs="Arial"/>
          <w:noProof/>
          <w:lang w:val="fr-FR" w:eastAsia="fr-CH"/>
        </w:rPr>
        <w:tab/>
      </w:r>
      <w:r w:rsidRPr="00BD4091">
        <w:rPr>
          <w:rFonts w:ascii="Arial" w:eastAsia="Times New Roman" w:hAnsi="Arial" w:cs="Arial"/>
          <w:noProof/>
          <w:lang w:val="fr-FR" w:eastAsia="fr-CH"/>
        </w:rPr>
        <w:t>Ch. des Gouilles 12</w:t>
      </w:r>
    </w:p>
    <w:p w14:paraId="2063FD8B" w14:textId="77777777" w:rsidR="00BD4091" w:rsidRPr="00BD4091" w:rsidRDefault="00BD4091" w:rsidP="00BD4091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noProof/>
          <w:lang w:val="fr-FR" w:eastAsia="fr-CH"/>
        </w:rPr>
      </w:pPr>
      <w:r w:rsidRPr="00BD4091">
        <w:rPr>
          <w:rFonts w:ascii="Arial" w:eastAsia="Times New Roman" w:hAnsi="Arial" w:cs="Arial"/>
          <w:noProof/>
          <w:lang w:val="fr-FR" w:eastAsia="fr-CH"/>
        </w:rPr>
        <w:tab/>
      </w:r>
      <w:r w:rsidRPr="00BD4091">
        <w:rPr>
          <w:rFonts w:ascii="Arial" w:eastAsia="Times New Roman" w:hAnsi="Arial" w:cs="Arial"/>
          <w:noProof/>
          <w:lang w:val="fr-FR" w:eastAsia="fr-CH"/>
        </w:rPr>
        <w:tab/>
      </w:r>
      <w:r w:rsidR="00C9599F">
        <w:rPr>
          <w:rFonts w:ascii="Arial" w:eastAsia="Times New Roman" w:hAnsi="Arial" w:cs="Arial"/>
          <w:noProof/>
          <w:lang w:val="fr-FR" w:eastAsia="fr-CH"/>
        </w:rPr>
        <w:tab/>
      </w:r>
      <w:r w:rsidR="000C16D9">
        <w:rPr>
          <w:rFonts w:ascii="Arial" w:eastAsia="Times New Roman" w:hAnsi="Arial" w:cs="Arial"/>
          <w:noProof/>
          <w:lang w:val="fr-FR" w:eastAsia="fr-CH"/>
        </w:rPr>
        <w:tab/>
      </w:r>
      <w:r w:rsidRPr="00BD4091">
        <w:rPr>
          <w:rFonts w:ascii="Arial" w:eastAsia="Times New Roman" w:hAnsi="Arial" w:cs="Arial"/>
          <w:noProof/>
          <w:lang w:val="fr-FR" w:eastAsia="fr-CH"/>
        </w:rPr>
        <w:t>1945 Liddes</w:t>
      </w:r>
    </w:p>
    <w:p w14:paraId="37027CBD" w14:textId="77777777" w:rsidR="00BD4091" w:rsidRPr="00BD4091" w:rsidRDefault="00BD4091" w:rsidP="00C9599F">
      <w:pPr>
        <w:widowControl/>
        <w:tabs>
          <w:tab w:val="left" w:pos="5400"/>
        </w:tabs>
        <w:ind w:left="360"/>
        <w:rPr>
          <w:rFonts w:ascii="Arial" w:eastAsia="Times New Roman" w:hAnsi="Arial" w:cs="Arial"/>
          <w:color w:val="000000"/>
          <w:lang w:val="fr-CH" w:eastAsia="fr-CH"/>
        </w:rPr>
      </w:pPr>
      <w:r w:rsidRPr="00BD4091">
        <w:rPr>
          <w:rFonts w:ascii="Arial" w:eastAsia="Times New Roman" w:hAnsi="Arial" w:cs="Arial"/>
          <w:noProof/>
          <w:lang w:val="fr-FR" w:eastAsia="fr-CH"/>
        </w:rPr>
        <w:tab/>
      </w:r>
      <w:r w:rsidR="000C16D9">
        <w:rPr>
          <w:rFonts w:ascii="Arial" w:eastAsia="Times New Roman" w:hAnsi="Arial" w:cs="Arial"/>
          <w:noProof/>
          <w:lang w:val="fr-FR" w:eastAsia="fr-CH"/>
        </w:rPr>
        <w:tab/>
      </w:r>
      <w:r w:rsidR="00C9599F">
        <w:rPr>
          <w:rFonts w:ascii="Arial" w:eastAsia="Times New Roman" w:hAnsi="Arial" w:cs="Arial"/>
          <w:noProof/>
          <w:lang w:val="fr-FR" w:eastAsia="fr-CH"/>
        </w:rPr>
        <w:tab/>
      </w:r>
      <w:r w:rsidRPr="00BD4091">
        <w:rPr>
          <w:rFonts w:ascii="Arial" w:eastAsia="Times New Roman" w:hAnsi="Arial" w:cs="Arial"/>
          <w:lang w:val="fr-FR" w:eastAsia="fr-CH"/>
        </w:rPr>
        <w:t xml:space="preserve">E-mail : </w:t>
      </w:r>
      <w:hyperlink r:id="rId8" w:history="1">
        <w:r w:rsidRPr="00BD4091">
          <w:rPr>
            <w:rFonts w:ascii="Arial" w:eastAsia="Times New Roman" w:hAnsi="Arial" w:cs="Arial"/>
            <w:color w:val="0000FF"/>
            <w:u w:val="single"/>
            <w:lang w:val="fr-CH" w:eastAsia="fr-CH"/>
          </w:rPr>
          <w:t>pist@fsvt.ch</w:t>
        </w:r>
      </w:hyperlink>
      <w:r w:rsidRPr="00BD4091">
        <w:rPr>
          <w:rFonts w:ascii="Arial" w:eastAsia="Times New Roman" w:hAnsi="Arial" w:cs="Arial"/>
          <w:color w:val="000000"/>
          <w:lang w:val="fr-CH" w:eastAsia="fr-CH"/>
        </w:rPr>
        <w:t>.</w:t>
      </w:r>
    </w:p>
    <w:p w14:paraId="75781DD2" w14:textId="77777777" w:rsidR="00C9599F" w:rsidRDefault="00C9599F" w:rsidP="00AD67EA">
      <w:pPr>
        <w:widowControl/>
        <w:tabs>
          <w:tab w:val="left" w:pos="360"/>
        </w:tabs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</w:p>
    <w:p w14:paraId="1C1D0637" w14:textId="77777777" w:rsidR="00B141BB" w:rsidRPr="00BD4091" w:rsidRDefault="00B141BB" w:rsidP="00AD67EA">
      <w:pPr>
        <w:widowControl/>
        <w:tabs>
          <w:tab w:val="left" w:pos="360"/>
        </w:tabs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</w:p>
    <w:p w14:paraId="20842873" w14:textId="77777777" w:rsidR="00BD4091" w:rsidRPr="00AD67EA" w:rsidRDefault="00BD4091" w:rsidP="00076730">
      <w:pPr>
        <w:pStyle w:val="Paragraphedeliste"/>
        <w:widowControl/>
        <w:numPr>
          <w:ilvl w:val="0"/>
          <w:numId w:val="16"/>
        </w:numPr>
        <w:ind w:left="851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AD67EA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Finale</w:t>
      </w:r>
    </w:p>
    <w:p w14:paraId="09108DA9" w14:textId="77777777" w:rsidR="00AD67EA" w:rsidRPr="00BD4091" w:rsidRDefault="00AD67EA" w:rsidP="00BD4091">
      <w:pPr>
        <w:widowControl/>
        <w:tabs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highlight w:val="yellow"/>
          <w:lang w:val="fr-FR" w:eastAsia="fr-CH"/>
        </w:rPr>
      </w:pPr>
    </w:p>
    <w:p w14:paraId="5B17439E" w14:textId="22619792" w:rsidR="00BD4091" w:rsidRPr="00BD4091" w:rsidRDefault="005156A8" w:rsidP="005156A8">
      <w:pPr>
        <w:widowControl/>
        <w:tabs>
          <w:tab w:val="left" w:pos="709"/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b/>
          <w:lang w:val="fr-FR" w:eastAsia="fr-CH"/>
        </w:rPr>
      </w:pPr>
      <w:r>
        <w:rPr>
          <w:rFonts w:ascii="Arial" w:eastAsia="Times New Roman" w:hAnsi="Arial" w:cs="Arial"/>
          <w:b/>
          <w:lang w:val="fr-FR" w:eastAsia="fr-CH"/>
        </w:rPr>
        <w:t xml:space="preserve">      </w:t>
      </w:r>
      <w:r w:rsidR="00076730">
        <w:rPr>
          <w:rFonts w:ascii="Arial" w:eastAsia="Times New Roman" w:hAnsi="Arial" w:cs="Arial"/>
          <w:b/>
          <w:lang w:val="fr-FR" w:eastAsia="fr-CH"/>
        </w:rPr>
        <w:t xml:space="preserve">  </w:t>
      </w:r>
      <w:r w:rsidR="00BD4091" w:rsidRPr="00BD4091">
        <w:rPr>
          <w:rFonts w:ascii="Arial" w:eastAsia="Times New Roman" w:hAnsi="Arial" w:cs="Arial"/>
          <w:b/>
          <w:lang w:val="fr-FR" w:eastAsia="fr-CH"/>
        </w:rPr>
        <w:t xml:space="preserve">Organisée par la société de tir : </w:t>
      </w:r>
      <w:r w:rsidR="00C63326">
        <w:rPr>
          <w:rFonts w:ascii="Arial" w:eastAsia="Times New Roman" w:hAnsi="Arial" w:cs="Arial"/>
          <w:b/>
          <w:lang w:val="fr-FR" w:eastAsia="fr-CH"/>
        </w:rPr>
        <w:t>NJC St-Maurice</w:t>
      </w:r>
    </w:p>
    <w:p w14:paraId="2689D938" w14:textId="77777777" w:rsidR="00BD4091" w:rsidRPr="00BD4091" w:rsidRDefault="00BD4091" w:rsidP="00BD4091">
      <w:pPr>
        <w:widowControl/>
        <w:tabs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b/>
          <w:lang w:val="fr-FR" w:eastAsia="fr-CH"/>
        </w:rPr>
      </w:pPr>
    </w:p>
    <w:p w14:paraId="115F0480" w14:textId="77777777" w:rsidR="00BD4091" w:rsidRPr="00BD4091" w:rsidRDefault="005156A8" w:rsidP="005156A8">
      <w:pPr>
        <w:widowControl/>
        <w:tabs>
          <w:tab w:val="left" w:pos="851"/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b/>
          <w:lang w:val="fr-FR" w:eastAsia="fr-CH"/>
        </w:rPr>
      </w:pPr>
      <w:r>
        <w:rPr>
          <w:rFonts w:ascii="Arial" w:eastAsia="Times New Roman" w:hAnsi="Arial" w:cs="Arial"/>
          <w:b/>
          <w:lang w:val="fr-FR" w:eastAsia="fr-CH"/>
        </w:rPr>
        <w:t xml:space="preserve">      </w:t>
      </w:r>
      <w:r w:rsidR="00076730">
        <w:rPr>
          <w:rFonts w:ascii="Arial" w:eastAsia="Times New Roman" w:hAnsi="Arial" w:cs="Arial"/>
          <w:b/>
          <w:lang w:val="fr-FR" w:eastAsia="fr-CH"/>
        </w:rPr>
        <w:t xml:space="preserve">  </w:t>
      </w:r>
      <w:r w:rsidR="00BD4091" w:rsidRPr="00BD4091">
        <w:rPr>
          <w:rFonts w:ascii="Arial" w:eastAsia="Times New Roman" w:hAnsi="Arial" w:cs="Arial"/>
          <w:b/>
          <w:lang w:val="fr-FR" w:eastAsia="fr-CH"/>
        </w:rPr>
        <w:t xml:space="preserve">Lieu :                      Stand de tir : </w:t>
      </w:r>
      <w:r w:rsidR="00283AE4">
        <w:rPr>
          <w:rFonts w:ascii="Arial" w:eastAsia="Times New Roman" w:hAnsi="Arial" w:cs="Arial"/>
          <w:b/>
          <w:lang w:val="fr-FR" w:eastAsia="fr-CH"/>
        </w:rPr>
        <w:t xml:space="preserve">NJC </w:t>
      </w:r>
      <w:r w:rsidR="000C05CA">
        <w:rPr>
          <w:rFonts w:ascii="Arial" w:eastAsia="Times New Roman" w:hAnsi="Arial" w:cs="Arial"/>
          <w:b/>
          <w:lang w:val="fr-FR" w:eastAsia="fr-CH"/>
        </w:rPr>
        <w:t>St-Maurice</w:t>
      </w:r>
    </w:p>
    <w:p w14:paraId="053C5D19" w14:textId="77777777" w:rsidR="00BD4091" w:rsidRPr="00BD4091" w:rsidRDefault="00BD4091" w:rsidP="00BD4091">
      <w:pPr>
        <w:widowControl/>
        <w:tabs>
          <w:tab w:val="left" w:leader="underscore" w:pos="1440"/>
        </w:tabs>
        <w:ind w:left="360"/>
        <w:jc w:val="both"/>
        <w:rPr>
          <w:rFonts w:ascii="Arial" w:eastAsia="Times New Roman" w:hAnsi="Arial" w:cs="Arial"/>
          <w:b/>
          <w:lang w:val="fr-FR" w:eastAsia="fr-CH"/>
        </w:rPr>
      </w:pPr>
      <w:r w:rsidRPr="00BD4091">
        <w:rPr>
          <w:rFonts w:ascii="Arial" w:eastAsia="Times New Roman" w:hAnsi="Arial" w:cs="Arial"/>
          <w:b/>
          <w:lang w:val="fr-FR" w:eastAsia="fr-CH"/>
        </w:rPr>
        <w:t xml:space="preserve"> </w:t>
      </w:r>
    </w:p>
    <w:p w14:paraId="77CC3D34" w14:textId="59EAE8A7" w:rsidR="00BD4091" w:rsidRPr="00BD4091" w:rsidRDefault="00BD4091" w:rsidP="005156A8">
      <w:pPr>
        <w:widowControl/>
        <w:tabs>
          <w:tab w:val="left" w:pos="284"/>
          <w:tab w:val="left" w:pos="3686"/>
        </w:tabs>
        <w:ind w:right="285"/>
        <w:jc w:val="both"/>
        <w:rPr>
          <w:rFonts w:ascii="Arial" w:eastAsia="Times New Roman" w:hAnsi="Arial" w:cs="Arial"/>
          <w:b/>
          <w:lang w:val="fr-FR" w:eastAsia="fr-CH"/>
        </w:rPr>
      </w:pPr>
      <w:r w:rsidRPr="00BD4091">
        <w:rPr>
          <w:rFonts w:ascii="Arial" w:eastAsia="Times New Roman" w:hAnsi="Arial" w:cs="Arial"/>
          <w:b/>
          <w:lang w:val="fr-FR" w:eastAsia="fr-CH"/>
        </w:rPr>
        <w:tab/>
      </w:r>
      <w:r w:rsidR="005156A8">
        <w:rPr>
          <w:rFonts w:ascii="Arial" w:eastAsia="Times New Roman" w:hAnsi="Arial" w:cs="Arial"/>
          <w:b/>
          <w:lang w:val="fr-FR" w:eastAsia="fr-CH"/>
        </w:rPr>
        <w:t xml:space="preserve">      </w:t>
      </w:r>
      <w:r w:rsidR="0001131D">
        <w:rPr>
          <w:rFonts w:ascii="Arial" w:eastAsia="Times New Roman" w:hAnsi="Arial" w:cs="Arial"/>
          <w:b/>
          <w:lang w:val="fr-FR" w:eastAsia="fr-CH"/>
        </w:rPr>
        <w:t xml:space="preserve"> </w:t>
      </w:r>
      <w:r w:rsidR="00076730">
        <w:rPr>
          <w:rFonts w:ascii="Arial" w:eastAsia="Times New Roman" w:hAnsi="Arial" w:cs="Arial"/>
          <w:b/>
          <w:lang w:val="fr-FR" w:eastAsia="fr-CH"/>
        </w:rPr>
        <w:t xml:space="preserve">  </w:t>
      </w:r>
      <w:r w:rsidRPr="00BD4091">
        <w:rPr>
          <w:rFonts w:ascii="Arial" w:eastAsia="Times New Roman" w:hAnsi="Arial" w:cs="Arial"/>
          <w:b/>
          <w:lang w:val="fr-FR" w:eastAsia="fr-CH"/>
        </w:rPr>
        <w:t xml:space="preserve">Date :                      </w:t>
      </w:r>
      <w:r w:rsidR="00D03D28">
        <w:rPr>
          <w:rFonts w:ascii="Arial" w:eastAsia="Times New Roman" w:hAnsi="Arial" w:cs="Arial"/>
          <w:b/>
          <w:lang w:val="fr-FR" w:eastAsia="fr-CH"/>
        </w:rPr>
        <w:t>Samedi</w:t>
      </w:r>
      <w:r>
        <w:rPr>
          <w:rFonts w:ascii="Arial" w:eastAsia="Times New Roman" w:hAnsi="Arial" w:cs="Arial"/>
          <w:b/>
          <w:lang w:val="fr-FR" w:eastAsia="fr-CH"/>
        </w:rPr>
        <w:t xml:space="preserve">   </w:t>
      </w:r>
      <w:r w:rsidR="00D03D28">
        <w:rPr>
          <w:rFonts w:ascii="Arial" w:eastAsia="Times New Roman" w:hAnsi="Arial" w:cs="Arial"/>
          <w:b/>
          <w:lang w:val="fr-FR" w:eastAsia="fr-CH"/>
        </w:rPr>
        <w:t xml:space="preserve">    </w:t>
      </w:r>
      <w:r>
        <w:rPr>
          <w:rFonts w:ascii="Arial" w:eastAsia="Times New Roman" w:hAnsi="Arial" w:cs="Arial"/>
          <w:b/>
          <w:lang w:val="fr-FR" w:eastAsia="fr-CH"/>
        </w:rPr>
        <w:t xml:space="preserve"> : </w:t>
      </w:r>
      <w:r w:rsidR="00B141BB">
        <w:rPr>
          <w:rFonts w:ascii="Arial" w:eastAsia="Times New Roman" w:hAnsi="Arial" w:cs="Arial"/>
          <w:b/>
          <w:lang w:val="fr-FR" w:eastAsia="fr-CH"/>
        </w:rPr>
        <w:t>2</w:t>
      </w:r>
      <w:r w:rsidR="005C40E2">
        <w:rPr>
          <w:rFonts w:ascii="Arial" w:eastAsia="Times New Roman" w:hAnsi="Arial" w:cs="Arial"/>
          <w:b/>
          <w:lang w:val="fr-FR" w:eastAsia="fr-CH"/>
        </w:rPr>
        <w:t>5</w:t>
      </w:r>
      <w:r w:rsidR="00B141BB">
        <w:rPr>
          <w:rFonts w:ascii="Arial" w:eastAsia="Times New Roman" w:hAnsi="Arial" w:cs="Arial"/>
          <w:b/>
          <w:lang w:val="fr-FR" w:eastAsia="fr-CH"/>
        </w:rPr>
        <w:t xml:space="preserve"> </w:t>
      </w:r>
      <w:r w:rsidR="00283AE4">
        <w:rPr>
          <w:rFonts w:ascii="Arial" w:eastAsia="Times New Roman" w:hAnsi="Arial" w:cs="Arial"/>
          <w:b/>
          <w:lang w:val="fr-FR" w:eastAsia="fr-CH"/>
        </w:rPr>
        <w:t>Février</w:t>
      </w:r>
      <w:r w:rsidRPr="00BD4091">
        <w:rPr>
          <w:rFonts w:ascii="Arial" w:eastAsia="Times New Roman" w:hAnsi="Arial" w:cs="Arial"/>
          <w:b/>
          <w:lang w:val="fr-FR" w:eastAsia="fr-CH"/>
        </w:rPr>
        <w:t xml:space="preserve"> </w:t>
      </w:r>
      <w:r w:rsidR="00336142">
        <w:rPr>
          <w:rFonts w:ascii="Arial" w:eastAsia="Times New Roman" w:hAnsi="Arial" w:cs="Arial"/>
          <w:b/>
          <w:lang w:val="fr-FR" w:eastAsia="fr-CH"/>
        </w:rPr>
        <w:t>202</w:t>
      </w:r>
      <w:r w:rsidR="005C40E2">
        <w:rPr>
          <w:rFonts w:ascii="Arial" w:eastAsia="Times New Roman" w:hAnsi="Arial" w:cs="Arial"/>
          <w:b/>
          <w:lang w:val="fr-FR" w:eastAsia="fr-CH"/>
        </w:rPr>
        <w:t>3</w:t>
      </w:r>
    </w:p>
    <w:p w14:paraId="7154EBC6" w14:textId="77777777" w:rsidR="00BD4091" w:rsidRDefault="00BD4091" w:rsidP="008953B1">
      <w:pPr>
        <w:widowControl/>
        <w:tabs>
          <w:tab w:val="left" w:pos="360"/>
          <w:tab w:val="left" w:pos="4860"/>
        </w:tabs>
        <w:ind w:right="143"/>
        <w:jc w:val="both"/>
        <w:rPr>
          <w:rFonts w:ascii="Arial" w:eastAsia="Times New Roman" w:hAnsi="Arial" w:cs="Arial"/>
          <w:b/>
          <w:lang w:val="fr-FR" w:eastAsia="fr-CH"/>
        </w:rPr>
      </w:pPr>
    </w:p>
    <w:p w14:paraId="61E5FCBE" w14:textId="77777777" w:rsidR="005156A8" w:rsidRDefault="005156A8" w:rsidP="00BD4091">
      <w:pPr>
        <w:widowControl/>
        <w:tabs>
          <w:tab w:val="left" w:pos="360"/>
          <w:tab w:val="left" w:pos="4860"/>
        </w:tabs>
        <w:jc w:val="both"/>
        <w:rPr>
          <w:rFonts w:ascii="Arial" w:eastAsia="Times New Roman" w:hAnsi="Arial" w:cs="Arial"/>
          <w:b/>
          <w:lang w:val="fr-FR" w:eastAsia="fr-CH"/>
        </w:rPr>
      </w:pPr>
    </w:p>
    <w:p w14:paraId="4F1E01EE" w14:textId="77777777" w:rsidR="00893C2C" w:rsidRDefault="00893C2C" w:rsidP="00893C2C">
      <w:pPr>
        <w:ind w:left="5040"/>
        <w:rPr>
          <w:rFonts w:ascii="Arial" w:hAnsi="Arial" w:cs="Arial"/>
        </w:rPr>
      </w:pPr>
    </w:p>
    <w:p w14:paraId="4D3CD96F" w14:textId="77777777" w:rsidR="00B141BB" w:rsidRDefault="00B141BB" w:rsidP="00893C2C">
      <w:pPr>
        <w:ind w:left="5040"/>
        <w:rPr>
          <w:rFonts w:ascii="Arial" w:hAnsi="Arial" w:cs="Arial"/>
        </w:rPr>
      </w:pPr>
    </w:p>
    <w:p w14:paraId="326E463A" w14:textId="77777777" w:rsidR="00B141BB" w:rsidRDefault="00B141BB" w:rsidP="00893C2C">
      <w:pPr>
        <w:ind w:left="5040"/>
        <w:rPr>
          <w:rFonts w:ascii="Arial" w:hAnsi="Arial" w:cs="Arial"/>
        </w:rPr>
      </w:pPr>
    </w:p>
    <w:p w14:paraId="4B88DCD0" w14:textId="77777777" w:rsidR="00B141BB" w:rsidRDefault="00B141BB" w:rsidP="00893C2C">
      <w:pPr>
        <w:ind w:left="5040"/>
        <w:rPr>
          <w:rFonts w:ascii="Arial" w:hAnsi="Arial" w:cs="Arial"/>
        </w:rPr>
      </w:pPr>
    </w:p>
    <w:p w14:paraId="5C8BE4D0" w14:textId="77777777" w:rsidR="00B141BB" w:rsidRPr="00893C2C" w:rsidRDefault="00B141BB" w:rsidP="00893C2C">
      <w:pPr>
        <w:ind w:left="5040"/>
        <w:rPr>
          <w:rFonts w:ascii="Arial" w:hAnsi="Arial" w:cs="Arial"/>
        </w:rPr>
      </w:pPr>
    </w:p>
    <w:p w14:paraId="7DD5E3D0" w14:textId="5695F525" w:rsidR="00574409" w:rsidRPr="003C62C5" w:rsidRDefault="003C62C5" w:rsidP="003C62C5">
      <w:pPr>
        <w:pBdr>
          <w:top w:val="single" w:sz="4" w:space="1" w:color="auto"/>
          <w:bottom w:val="single" w:sz="4" w:space="1" w:color="auto"/>
        </w:pBdr>
        <w:tabs>
          <w:tab w:val="left" w:pos="284"/>
          <w:tab w:val="left" w:pos="1276"/>
        </w:tabs>
        <w:ind w:right="143"/>
        <w:rPr>
          <w:rFonts w:ascii="Tahoma" w:hAnsi="Tahoma" w:cs="Tahoma"/>
          <w:i/>
          <w:sz w:val="18"/>
          <w:szCs w:val="18"/>
        </w:rPr>
      </w:pPr>
      <w:proofErr w:type="spellStart"/>
      <w:r w:rsidRPr="003C62C5">
        <w:rPr>
          <w:rFonts w:ascii="Tahoma" w:hAnsi="Tahoma" w:cs="Tahoma"/>
          <w:i/>
          <w:sz w:val="18"/>
          <w:szCs w:val="18"/>
        </w:rPr>
        <w:t>Liddes</w:t>
      </w:r>
      <w:proofErr w:type="spellEnd"/>
      <w:r w:rsidRPr="003C62C5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8F51AD">
        <w:rPr>
          <w:rFonts w:ascii="Tahoma" w:hAnsi="Tahoma" w:cs="Tahoma"/>
          <w:i/>
          <w:sz w:val="18"/>
          <w:szCs w:val="18"/>
        </w:rPr>
        <w:t>Novembre</w:t>
      </w:r>
      <w:proofErr w:type="spellEnd"/>
      <w:r w:rsidRPr="003C62C5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3C62C5">
        <w:rPr>
          <w:rFonts w:ascii="Tahoma" w:hAnsi="Tahoma" w:cs="Tahoma"/>
          <w:i/>
          <w:sz w:val="18"/>
          <w:szCs w:val="18"/>
        </w:rPr>
        <w:t>20</w:t>
      </w:r>
      <w:r w:rsidR="00C63326">
        <w:rPr>
          <w:rFonts w:ascii="Tahoma" w:hAnsi="Tahoma" w:cs="Tahoma"/>
          <w:i/>
          <w:sz w:val="18"/>
          <w:szCs w:val="18"/>
        </w:rPr>
        <w:t>2</w:t>
      </w:r>
      <w:r w:rsidR="005C40E2">
        <w:rPr>
          <w:rFonts w:ascii="Tahoma" w:hAnsi="Tahoma" w:cs="Tahoma"/>
          <w:i/>
          <w:sz w:val="18"/>
          <w:szCs w:val="18"/>
        </w:rPr>
        <w:t>2</w:t>
      </w:r>
      <w:r w:rsidRPr="003C62C5">
        <w:rPr>
          <w:rFonts w:ascii="Tahoma" w:hAnsi="Tahoma" w:cs="Tahoma"/>
          <w:i/>
          <w:sz w:val="18"/>
          <w:szCs w:val="18"/>
        </w:rPr>
        <w:tab/>
      </w:r>
      <w:r w:rsidRPr="003C62C5">
        <w:rPr>
          <w:rFonts w:ascii="Tahoma" w:hAnsi="Tahoma" w:cs="Tahoma"/>
          <w:i/>
          <w:sz w:val="18"/>
          <w:szCs w:val="18"/>
        </w:rPr>
        <w:tab/>
      </w:r>
      <w:r w:rsidRPr="003C62C5">
        <w:rPr>
          <w:rFonts w:ascii="Tahoma" w:hAnsi="Tahoma" w:cs="Tahoma"/>
          <w:i/>
          <w:sz w:val="18"/>
          <w:szCs w:val="18"/>
        </w:rPr>
        <w:tab/>
      </w:r>
      <w:r w:rsidRPr="003C62C5">
        <w:rPr>
          <w:rFonts w:ascii="Tahoma" w:hAnsi="Tahoma" w:cs="Tahoma"/>
          <w:i/>
          <w:sz w:val="18"/>
          <w:szCs w:val="18"/>
        </w:rPr>
        <w:tab/>
      </w:r>
      <w:r w:rsidRPr="003C62C5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                             </w:t>
      </w:r>
      <w:r w:rsidRPr="003C62C5">
        <w:rPr>
          <w:rFonts w:ascii="Tahoma" w:hAnsi="Tahoma" w:cs="Tahoma"/>
          <w:i/>
          <w:sz w:val="18"/>
          <w:szCs w:val="18"/>
        </w:rPr>
        <w:t xml:space="preserve">Le </w:t>
      </w:r>
      <w:proofErr w:type="spellStart"/>
      <w:r w:rsidRPr="003C62C5">
        <w:rPr>
          <w:rFonts w:ascii="Tahoma" w:hAnsi="Tahoma" w:cs="Tahoma"/>
          <w:i/>
          <w:sz w:val="18"/>
          <w:szCs w:val="18"/>
        </w:rPr>
        <w:t>responsable</w:t>
      </w:r>
      <w:proofErr w:type="spellEnd"/>
      <w:r w:rsidRPr="003C62C5">
        <w:rPr>
          <w:rFonts w:ascii="Tahoma" w:hAnsi="Tahoma" w:cs="Tahoma"/>
          <w:i/>
          <w:sz w:val="18"/>
          <w:szCs w:val="18"/>
        </w:rPr>
        <w:t xml:space="preserve"> Pistolet de la FSVT</w:t>
      </w:r>
      <w:r w:rsidR="00FB1516" w:rsidRPr="003C62C5">
        <w:rPr>
          <w:rFonts w:ascii="Tahoma" w:hAnsi="Tahoma" w:cs="Tahoma"/>
          <w:i/>
          <w:sz w:val="18"/>
          <w:szCs w:val="18"/>
        </w:rPr>
        <w:t xml:space="preserve"> </w:t>
      </w:r>
    </w:p>
    <w:sectPr w:rsidR="00574409" w:rsidRPr="003C62C5" w:rsidSect="00AD67EA">
      <w:headerReference w:type="default" r:id="rId9"/>
      <w:footerReference w:type="default" r:id="rId10"/>
      <w:type w:val="continuous"/>
      <w:pgSz w:w="11910" w:h="16840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9230" w14:textId="77777777" w:rsidR="00617E6E" w:rsidRDefault="00617E6E" w:rsidP="00396FDF">
      <w:r>
        <w:separator/>
      </w:r>
    </w:p>
  </w:endnote>
  <w:endnote w:type="continuationSeparator" w:id="0">
    <w:p w14:paraId="4502DF85" w14:textId="77777777" w:rsidR="00617E6E" w:rsidRDefault="00617E6E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EC9" w14:textId="3E7836C8" w:rsidR="005449C5" w:rsidRPr="00BA70ED" w:rsidRDefault="008F51AD" w:rsidP="00C63326">
    <w:pPr>
      <w:pStyle w:val="Pieddepage"/>
      <w:pBdr>
        <w:top w:val="single" w:sz="12" w:space="0" w:color="auto"/>
      </w:pBdr>
      <w:tabs>
        <w:tab w:val="clear" w:pos="4536"/>
        <w:tab w:val="clear" w:pos="9072"/>
        <w:tab w:val="left" w:pos="567"/>
        <w:tab w:val="left" w:pos="4962"/>
        <w:tab w:val="left" w:pos="7797"/>
        <w:tab w:val="right" w:pos="10065"/>
      </w:tabs>
      <w:ind w:right="143"/>
      <w:rPr>
        <w:color w:val="000080"/>
        <w:sz w:val="18"/>
        <w:lang w:val="fr-CH"/>
      </w:rPr>
    </w:pPr>
    <w:r>
      <w:rPr>
        <w:color w:val="000080"/>
        <w:sz w:val="18"/>
      </w:rPr>
      <w:t xml:space="preserve">Dispositions </w:t>
    </w:r>
    <w:proofErr w:type="spellStart"/>
    <w:r>
      <w:rPr>
        <w:color w:val="000080"/>
        <w:sz w:val="18"/>
      </w:rPr>
      <w:t>d’exécution</w:t>
    </w:r>
    <w:proofErr w:type="spellEnd"/>
    <w:r w:rsidR="005449C5">
      <w:rPr>
        <w:color w:val="000080"/>
        <w:sz w:val="18"/>
      </w:rPr>
      <w:t xml:space="preserve"> – </w:t>
    </w:r>
    <w:proofErr w:type="spellStart"/>
    <w:r w:rsidR="005449C5">
      <w:rPr>
        <w:color w:val="000080"/>
        <w:sz w:val="18"/>
      </w:rPr>
      <w:t>Pistolet</w:t>
    </w:r>
    <w:proofErr w:type="spellEnd"/>
    <w:r w:rsidR="005449C5">
      <w:rPr>
        <w:color w:val="000080"/>
        <w:sz w:val="18"/>
      </w:rPr>
      <w:t xml:space="preserve">  10</w:t>
    </w:r>
    <w:r w:rsidR="00B141BB">
      <w:rPr>
        <w:color w:val="000080"/>
        <w:sz w:val="18"/>
      </w:rPr>
      <w:t xml:space="preserve">m sur </w:t>
    </w:r>
    <w:proofErr w:type="spellStart"/>
    <w:r w:rsidR="00B141BB">
      <w:rPr>
        <w:color w:val="000080"/>
        <w:sz w:val="18"/>
      </w:rPr>
      <w:t>appui</w:t>
    </w:r>
    <w:proofErr w:type="spellEnd"/>
    <w:r w:rsidR="005449C5">
      <w:rPr>
        <w:color w:val="000080"/>
        <w:sz w:val="18"/>
      </w:rPr>
      <w:tab/>
    </w:r>
    <w:r w:rsidR="005449C5">
      <w:rPr>
        <w:rStyle w:val="Numrodepage"/>
        <w:color w:val="000080"/>
        <w:sz w:val="18"/>
      </w:rPr>
      <w:fldChar w:fldCharType="begin"/>
    </w:r>
    <w:r w:rsidR="005449C5">
      <w:rPr>
        <w:rStyle w:val="Numrodepage"/>
        <w:color w:val="000080"/>
        <w:sz w:val="18"/>
      </w:rPr>
      <w:instrText xml:space="preserve"> PAGE </w:instrText>
    </w:r>
    <w:r w:rsidR="005449C5">
      <w:rPr>
        <w:rStyle w:val="Numrodepage"/>
        <w:color w:val="000080"/>
        <w:sz w:val="18"/>
      </w:rPr>
      <w:fldChar w:fldCharType="separate"/>
    </w:r>
    <w:r w:rsidR="00BA70ED">
      <w:rPr>
        <w:rStyle w:val="Numrodepage"/>
        <w:noProof/>
        <w:color w:val="000080"/>
        <w:sz w:val="18"/>
      </w:rPr>
      <w:t>1</w:t>
    </w:r>
    <w:r w:rsidR="005449C5">
      <w:rPr>
        <w:rStyle w:val="Numrodepage"/>
        <w:color w:val="000080"/>
        <w:sz w:val="18"/>
      </w:rPr>
      <w:fldChar w:fldCharType="end"/>
    </w:r>
    <w:r w:rsidR="00BD4091">
      <w:rPr>
        <w:rStyle w:val="Numrodepage"/>
        <w:color w:val="000080"/>
        <w:sz w:val="18"/>
      </w:rPr>
      <w:t xml:space="preserve"> </w:t>
    </w:r>
    <w:r w:rsidR="003C62C5" w:rsidRPr="00BA70ED">
      <w:rPr>
        <w:color w:val="000080"/>
        <w:sz w:val="18"/>
        <w:lang w:val="fr-CH"/>
      </w:rPr>
      <w:t xml:space="preserve"> </w:t>
    </w:r>
    <w:r w:rsidR="003C62C5" w:rsidRPr="00BA70ED">
      <w:rPr>
        <w:color w:val="000080"/>
        <w:sz w:val="18"/>
        <w:lang w:val="fr-CH"/>
      </w:rPr>
      <w:tab/>
    </w:r>
    <w:r w:rsidR="003C62C5" w:rsidRPr="00BA70ED">
      <w:rPr>
        <w:color w:val="000080"/>
        <w:sz w:val="18"/>
        <w:lang w:val="fr-CH"/>
      </w:rPr>
      <w:tab/>
    </w:r>
    <w:r w:rsidR="008953B1" w:rsidRPr="00BA70ED">
      <w:rPr>
        <w:color w:val="000080"/>
        <w:sz w:val="18"/>
        <w:lang w:val="fr-CH"/>
      </w:rPr>
      <w:t xml:space="preserve">  </w:t>
    </w:r>
    <w:r w:rsidR="00C63326">
      <w:rPr>
        <w:color w:val="000080"/>
        <w:sz w:val="18"/>
        <w:lang w:val="fr-CH"/>
      </w:rPr>
      <w:t xml:space="preserve">    </w:t>
    </w:r>
    <w:r>
      <w:rPr>
        <w:color w:val="000080"/>
        <w:sz w:val="18"/>
        <w:lang w:val="fr-CH"/>
      </w:rPr>
      <w:t xml:space="preserve"> </w:t>
    </w:r>
    <w:r w:rsidR="00C63326">
      <w:rPr>
        <w:color w:val="000080"/>
        <w:sz w:val="18"/>
        <w:lang w:val="fr-CH"/>
      </w:rPr>
      <w:t xml:space="preserve">  </w:t>
    </w:r>
    <w:r>
      <w:rPr>
        <w:color w:val="000080"/>
        <w:sz w:val="18"/>
        <w:lang w:val="fr-CH"/>
      </w:rPr>
      <w:t>DE</w:t>
    </w:r>
    <w:r w:rsidR="005449C5" w:rsidRPr="00BA70ED">
      <w:rPr>
        <w:color w:val="000080"/>
        <w:sz w:val="18"/>
        <w:lang w:val="fr-CH"/>
      </w:rPr>
      <w:t xml:space="preserve"> Nr : .</w:t>
    </w:r>
    <w:proofErr w:type="spellStart"/>
    <w:r w:rsidR="005449C5" w:rsidRPr="00BA70ED">
      <w:rPr>
        <w:color w:val="000080"/>
        <w:sz w:val="18"/>
        <w:lang w:val="fr-CH"/>
      </w:rPr>
      <w:t>wf_CSG</w:t>
    </w:r>
    <w:r w:rsidR="00B141BB">
      <w:rPr>
        <w:color w:val="000080"/>
        <w:sz w:val="18"/>
        <w:lang w:val="fr-CH"/>
      </w:rPr>
      <w:t>A</w:t>
    </w:r>
    <w:proofErr w:type="spellEnd"/>
    <w:r w:rsidR="005449C5" w:rsidRPr="00BA70ED">
      <w:rPr>
        <w:color w:val="000080"/>
        <w:sz w:val="18"/>
        <w:lang w:val="fr-CH"/>
      </w:rPr>
      <w:t xml:space="preserve"> </w:t>
    </w:r>
  </w:p>
  <w:p w14:paraId="7EAE4351" w14:textId="377F6A1A" w:rsidR="005449C5" w:rsidRPr="00BA70ED" w:rsidRDefault="005449C5" w:rsidP="003C62C5">
    <w:pPr>
      <w:pStyle w:val="Pieddepage"/>
      <w:tabs>
        <w:tab w:val="left" w:pos="7371"/>
        <w:tab w:val="left" w:pos="8789"/>
      </w:tabs>
      <w:rPr>
        <w:color w:val="000080"/>
        <w:sz w:val="18"/>
        <w:lang w:val="fr-CH"/>
      </w:rPr>
    </w:pPr>
    <w:r w:rsidRPr="00BA70ED">
      <w:rPr>
        <w:color w:val="000080"/>
        <w:sz w:val="18"/>
        <w:lang w:val="fr-CH"/>
      </w:rPr>
      <w:tab/>
    </w:r>
    <w:r w:rsidRPr="00BA70ED">
      <w:rPr>
        <w:color w:val="000080"/>
        <w:sz w:val="18"/>
        <w:lang w:val="fr-CH"/>
      </w:rPr>
      <w:tab/>
    </w:r>
    <w:r w:rsidR="00BD4091" w:rsidRPr="00BA70ED">
      <w:rPr>
        <w:color w:val="000080"/>
        <w:sz w:val="18"/>
        <w:lang w:val="fr-CH"/>
      </w:rPr>
      <w:t xml:space="preserve">    </w:t>
    </w:r>
    <w:r w:rsidR="003C62C5" w:rsidRPr="00BA70ED">
      <w:rPr>
        <w:color w:val="000080"/>
        <w:sz w:val="18"/>
        <w:lang w:val="fr-CH"/>
      </w:rPr>
      <w:tab/>
    </w:r>
    <w:r w:rsidR="008953B1" w:rsidRPr="00BA70ED">
      <w:rPr>
        <w:color w:val="000080"/>
        <w:sz w:val="18"/>
        <w:lang w:val="fr-CH"/>
      </w:rPr>
      <w:t xml:space="preserve">  </w:t>
    </w:r>
    <w:r w:rsidRPr="00BA70ED">
      <w:rPr>
        <w:color w:val="000080"/>
        <w:sz w:val="18"/>
        <w:lang w:val="fr-CH"/>
      </w:rPr>
      <w:t>Version : 20</w:t>
    </w:r>
    <w:r w:rsidR="00C63326">
      <w:rPr>
        <w:color w:val="000080"/>
        <w:sz w:val="18"/>
        <w:lang w:val="fr-CH"/>
      </w:rPr>
      <w:t>2</w:t>
    </w:r>
    <w:r w:rsidR="005C40E2">
      <w:rPr>
        <w:color w:val="000080"/>
        <w:sz w:val="18"/>
        <w:lang w:val="fr-CH"/>
      </w:rPr>
      <w:t>2</w:t>
    </w:r>
    <w:r w:rsidRPr="00BA70ED">
      <w:rPr>
        <w:color w:val="000080"/>
        <w:sz w:val="18"/>
        <w:lang w:val="fr-CH"/>
      </w:rPr>
      <w:t xml:space="preserve"> </w:t>
    </w:r>
  </w:p>
  <w:p w14:paraId="7E597382" w14:textId="77777777" w:rsidR="00043F9A" w:rsidRPr="005449C5" w:rsidRDefault="00043F9A" w:rsidP="003C62C5">
    <w:pPr>
      <w:pStyle w:val="Pieddepage"/>
      <w:ind w:right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6AA" w14:textId="77777777" w:rsidR="00617E6E" w:rsidRDefault="00617E6E" w:rsidP="00396FDF">
      <w:r>
        <w:separator/>
      </w:r>
    </w:p>
  </w:footnote>
  <w:footnote w:type="continuationSeparator" w:id="0">
    <w:p w14:paraId="60103B11" w14:textId="77777777" w:rsidR="00617E6E" w:rsidRDefault="00617E6E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DA1" w14:textId="77777777" w:rsidR="001A7866" w:rsidRDefault="00AD67EA" w:rsidP="00396FDF">
    <w:pPr>
      <w:pStyle w:val="En-tte"/>
    </w:pPr>
    <w:r>
      <w:rPr>
        <w:noProof/>
      </w:rPr>
      <w:drawing>
        <wp:inline distT="0" distB="0" distL="0" distR="0" wp14:anchorId="5B3402E6" wp14:editId="756014E8">
          <wp:extent cx="6482080" cy="1306195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866"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F02F1" wp14:editId="14F0985E">
              <wp:simplePos x="0" y="0"/>
              <wp:positionH relativeFrom="column">
                <wp:posOffset>1885950</wp:posOffset>
              </wp:positionH>
              <wp:positionV relativeFrom="paragraph">
                <wp:posOffset>120016</wp:posOffset>
              </wp:positionV>
              <wp:extent cx="4486275" cy="1066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20632" w14:textId="77777777" w:rsidR="001A7866" w:rsidRPr="00536BB3" w:rsidRDefault="001A7866" w:rsidP="00AD67EA">
                          <w:pPr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</w:p>
                        <w:p w14:paraId="678497E9" w14:textId="77777777" w:rsidR="001A7866" w:rsidRPr="00536BB3" w:rsidRDefault="001A7866" w:rsidP="00AD67EA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</w:p>
                        <w:p w14:paraId="64C4A746" w14:textId="77777777" w:rsidR="00043F9A" w:rsidRPr="00536BB3" w:rsidRDefault="00043F9A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</w:p>
                        <w:p w14:paraId="67521C44" w14:textId="77777777" w:rsidR="001A7866" w:rsidRPr="00C456D2" w:rsidRDefault="001A7866" w:rsidP="00AD67EA">
                          <w:pPr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F0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5pt;margin-top:9.45pt;width:35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" filled="f" stroked="f">
              <v:textbox inset=",7.2pt,,7.2pt">
                <w:txbxContent>
                  <w:p w14:paraId="6D120632" w14:textId="77777777" w:rsidR="001A7866" w:rsidRPr="00536BB3" w:rsidRDefault="001A7866" w:rsidP="00AD67EA">
                    <w:pPr>
                      <w:rPr>
                        <w:rFonts w:ascii="Verdana" w:hAnsi="Verdana"/>
                        <w:b/>
                        <w:sz w:val="24"/>
                      </w:rPr>
                    </w:pPr>
                  </w:p>
                  <w:p w14:paraId="678497E9" w14:textId="77777777" w:rsidR="001A7866" w:rsidRPr="00536BB3" w:rsidRDefault="001A7866" w:rsidP="00AD67EA">
                    <w:pPr>
                      <w:jc w:val="center"/>
                      <w:rPr>
                        <w:rFonts w:ascii="Verdana" w:hAnsi="Verdana"/>
                        <w:b/>
                        <w:sz w:val="24"/>
                      </w:rPr>
                    </w:pPr>
                  </w:p>
                  <w:p w14:paraId="64C4A746" w14:textId="77777777" w:rsidR="00043F9A" w:rsidRPr="00536BB3" w:rsidRDefault="00043F9A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</w:p>
                  <w:p w14:paraId="67521C44" w14:textId="77777777" w:rsidR="001A7866" w:rsidRPr="00C456D2" w:rsidRDefault="001A7866" w:rsidP="00AD67EA">
                    <w:pPr>
                      <w:jc w:val="center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C51"/>
    <w:multiLevelType w:val="hybridMultilevel"/>
    <w:tmpl w:val="BAB066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A1C"/>
    <w:multiLevelType w:val="hybridMultilevel"/>
    <w:tmpl w:val="11D43D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ACD"/>
    <w:multiLevelType w:val="hybridMultilevel"/>
    <w:tmpl w:val="3DF2BEE8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606"/>
    <w:multiLevelType w:val="hybridMultilevel"/>
    <w:tmpl w:val="F79CC982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19FE"/>
    <w:multiLevelType w:val="hybridMultilevel"/>
    <w:tmpl w:val="3AB8F8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75F"/>
    <w:multiLevelType w:val="hybridMultilevel"/>
    <w:tmpl w:val="9710CC06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FB1"/>
    <w:multiLevelType w:val="hybridMultilevel"/>
    <w:tmpl w:val="015691C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3E04"/>
    <w:multiLevelType w:val="hybridMultilevel"/>
    <w:tmpl w:val="F610493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AB9"/>
    <w:multiLevelType w:val="hybridMultilevel"/>
    <w:tmpl w:val="5A04AD7C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D639C"/>
    <w:multiLevelType w:val="hybridMultilevel"/>
    <w:tmpl w:val="4B02DCB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3DC6"/>
    <w:multiLevelType w:val="hybridMultilevel"/>
    <w:tmpl w:val="2A18454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61DA"/>
    <w:multiLevelType w:val="hybridMultilevel"/>
    <w:tmpl w:val="6B8A19F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43FFF"/>
    <w:multiLevelType w:val="hybridMultilevel"/>
    <w:tmpl w:val="BAD2AA1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3356"/>
    <w:multiLevelType w:val="hybridMultilevel"/>
    <w:tmpl w:val="7362D1A6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7042628"/>
    <w:multiLevelType w:val="hybridMultilevel"/>
    <w:tmpl w:val="B6242F36"/>
    <w:lvl w:ilvl="0" w:tplc="EFA8A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7752F6"/>
    <w:multiLevelType w:val="hybridMultilevel"/>
    <w:tmpl w:val="E4843ECA"/>
    <w:lvl w:ilvl="0" w:tplc="D6B0D0A8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077713">
    <w:abstractNumId w:val="8"/>
  </w:num>
  <w:num w:numId="2" w16cid:durableId="447238605">
    <w:abstractNumId w:val="12"/>
  </w:num>
  <w:num w:numId="3" w16cid:durableId="190148259">
    <w:abstractNumId w:val="3"/>
  </w:num>
  <w:num w:numId="4" w16cid:durableId="1326395546">
    <w:abstractNumId w:val="10"/>
  </w:num>
  <w:num w:numId="5" w16cid:durableId="1671636392">
    <w:abstractNumId w:val="15"/>
  </w:num>
  <w:num w:numId="6" w16cid:durableId="552231469">
    <w:abstractNumId w:val="7"/>
  </w:num>
  <w:num w:numId="7" w16cid:durableId="1346789879">
    <w:abstractNumId w:val="6"/>
  </w:num>
  <w:num w:numId="8" w16cid:durableId="893586373">
    <w:abstractNumId w:val="5"/>
  </w:num>
  <w:num w:numId="9" w16cid:durableId="240723645">
    <w:abstractNumId w:val="9"/>
  </w:num>
  <w:num w:numId="10" w16cid:durableId="1902908650">
    <w:abstractNumId w:val="11"/>
  </w:num>
  <w:num w:numId="11" w16cid:durableId="526140248">
    <w:abstractNumId w:val="2"/>
  </w:num>
  <w:num w:numId="12" w16cid:durableId="465779767">
    <w:abstractNumId w:val="1"/>
  </w:num>
  <w:num w:numId="13" w16cid:durableId="2136825560">
    <w:abstractNumId w:val="4"/>
  </w:num>
  <w:num w:numId="14" w16cid:durableId="912860453">
    <w:abstractNumId w:val="13"/>
  </w:num>
  <w:num w:numId="15" w16cid:durableId="1202009749">
    <w:abstractNumId w:val="0"/>
  </w:num>
  <w:num w:numId="16" w16cid:durableId="19400200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99"/>
    <w:rsid w:val="0000196D"/>
    <w:rsid w:val="0001131D"/>
    <w:rsid w:val="00022AEF"/>
    <w:rsid w:val="00043F9A"/>
    <w:rsid w:val="00076730"/>
    <w:rsid w:val="000C05CA"/>
    <w:rsid w:val="000C16D9"/>
    <w:rsid w:val="000F00C6"/>
    <w:rsid w:val="001A53FD"/>
    <w:rsid w:val="001A7866"/>
    <w:rsid w:val="001D24CC"/>
    <w:rsid w:val="00257D9A"/>
    <w:rsid w:val="00283AE4"/>
    <w:rsid w:val="002A1C7F"/>
    <w:rsid w:val="002F2C0E"/>
    <w:rsid w:val="002F45C4"/>
    <w:rsid w:val="00321E25"/>
    <w:rsid w:val="00336142"/>
    <w:rsid w:val="003567BC"/>
    <w:rsid w:val="00396FDF"/>
    <w:rsid w:val="003C62C5"/>
    <w:rsid w:val="003D70FC"/>
    <w:rsid w:val="003E744D"/>
    <w:rsid w:val="00413760"/>
    <w:rsid w:val="004A5C81"/>
    <w:rsid w:val="004C3726"/>
    <w:rsid w:val="00505530"/>
    <w:rsid w:val="005156A8"/>
    <w:rsid w:val="00536BB3"/>
    <w:rsid w:val="005412AD"/>
    <w:rsid w:val="005449C5"/>
    <w:rsid w:val="00574409"/>
    <w:rsid w:val="00580807"/>
    <w:rsid w:val="005B1D35"/>
    <w:rsid w:val="005C40E2"/>
    <w:rsid w:val="00617E6E"/>
    <w:rsid w:val="006272E3"/>
    <w:rsid w:val="00641B2F"/>
    <w:rsid w:val="006F07B6"/>
    <w:rsid w:val="007B10DC"/>
    <w:rsid w:val="007E070F"/>
    <w:rsid w:val="008029AF"/>
    <w:rsid w:val="00826C8B"/>
    <w:rsid w:val="00893C2C"/>
    <w:rsid w:val="008953B1"/>
    <w:rsid w:val="008A02A6"/>
    <w:rsid w:val="008B1D12"/>
    <w:rsid w:val="008C43C4"/>
    <w:rsid w:val="008E123E"/>
    <w:rsid w:val="008F51AD"/>
    <w:rsid w:val="00967778"/>
    <w:rsid w:val="009E237D"/>
    <w:rsid w:val="009E6759"/>
    <w:rsid w:val="00A070C6"/>
    <w:rsid w:val="00A07814"/>
    <w:rsid w:val="00A5698F"/>
    <w:rsid w:val="00A84FA3"/>
    <w:rsid w:val="00A91099"/>
    <w:rsid w:val="00AA3F06"/>
    <w:rsid w:val="00AC23A8"/>
    <w:rsid w:val="00AD67EA"/>
    <w:rsid w:val="00B141BB"/>
    <w:rsid w:val="00BA70ED"/>
    <w:rsid w:val="00BC066A"/>
    <w:rsid w:val="00BD4091"/>
    <w:rsid w:val="00BF769C"/>
    <w:rsid w:val="00C20B4D"/>
    <w:rsid w:val="00C456D2"/>
    <w:rsid w:val="00C63326"/>
    <w:rsid w:val="00C9599F"/>
    <w:rsid w:val="00CF5959"/>
    <w:rsid w:val="00D03D28"/>
    <w:rsid w:val="00D21ED5"/>
    <w:rsid w:val="00E00ADE"/>
    <w:rsid w:val="00E22104"/>
    <w:rsid w:val="00E24E51"/>
    <w:rsid w:val="00EB1337"/>
    <w:rsid w:val="00EC2E8B"/>
    <w:rsid w:val="00ED3870"/>
    <w:rsid w:val="00F82669"/>
    <w:rsid w:val="00F877D1"/>
    <w:rsid w:val="00FA73C5"/>
    <w:rsid w:val="00FB1516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55D912"/>
  <w15:docId w15:val="{BE96B43F-570C-42BD-8DCD-67A07ACB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7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4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re5">
    <w:name w:val="heading 5"/>
    <w:basedOn w:val="Normal"/>
    <w:next w:val="Normal"/>
    <w:link w:val="Titre5Car"/>
    <w:qFormat/>
    <w:rsid w:val="008E123E"/>
    <w:pPr>
      <w:widowControl/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8E123E"/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Corpsdetexte">
    <w:name w:val="Body Text"/>
    <w:basedOn w:val="Normal"/>
    <w:link w:val="CorpsdetexteCar"/>
    <w:rsid w:val="008E123E"/>
    <w:pPr>
      <w:widowControl/>
      <w:spacing w:before="160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paragraph" w:styleId="Corpsdetexte2">
    <w:name w:val="Body Text 2"/>
    <w:basedOn w:val="Normal"/>
    <w:link w:val="Corpsdetexte2Car"/>
    <w:rsid w:val="008E123E"/>
    <w:pPr>
      <w:widowControl/>
      <w:jc w:val="both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2Car">
    <w:name w:val="Corps de texte 2 Car"/>
    <w:basedOn w:val="Policepardfaut"/>
    <w:link w:val="Corpsdetexte2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123E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1Car">
    <w:name w:val="Titre 1 Car"/>
    <w:basedOn w:val="Policepardfaut"/>
    <w:link w:val="Titre1"/>
    <w:uiPriority w:val="9"/>
    <w:rsid w:val="001A53FD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A53FD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53F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A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744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45C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styleId="Numrodepage">
    <w:name w:val="page number"/>
    <w:basedOn w:val="Policepardfaut"/>
    <w:semiHidden/>
    <w:unhideWhenUsed/>
    <w:rsid w:val="0054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@fsv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F904-639B-4D7D-8EF2-EEE0473C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• CHAMPIONNAT  VALAISAN  DE GROUPES  P-10  SUR  APPUI•</vt:lpstr>
      <vt:lpstr>        » Dispositions  d'exécution   1er Tour CSGA   «</vt:lpstr>
      <vt:lpstr>        » Edition   2020 - 2021 «</vt:lpstr>
      <vt:lpstr>        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 Luisier</cp:lastModifiedBy>
  <cp:revision>7</cp:revision>
  <cp:lastPrinted>2017-03-08T07:43:00Z</cp:lastPrinted>
  <dcterms:created xsi:type="dcterms:W3CDTF">2019-02-08T15:00:00Z</dcterms:created>
  <dcterms:modified xsi:type="dcterms:W3CDTF">2023-01-10T06:37:00Z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